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5B4" w:rsidRDefault="008A0D98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бюджетное дошкольное образоват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ельное учреждение     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№455 г. Екатеринбург</w:t>
      </w:r>
    </w:p>
    <w:p w:rsidR="008A0D98" w:rsidRPr="008A0D98" w:rsidRDefault="001D55B4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8A0D98" w:rsidRPr="008A0D9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«Волшебный мир балета»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Автор-разработчик: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  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        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Усанова Татьяна Владимировна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 </w:t>
      </w: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проекта: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                     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старшей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группы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  <w:r w:rsidR="00A20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      Количество: 25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чел.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Возраст: 5-6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Продолжительность проекта: 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недели</w:t>
      </w:r>
    </w:p>
    <w:p w:rsidR="008A0D98" w:rsidRPr="008A0D98" w:rsidRDefault="008A0D98" w:rsidP="001D55B4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2018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 </w:t>
      </w:r>
    </w:p>
    <w:p w:rsidR="008A0D98" w:rsidRPr="008A0D98" w:rsidRDefault="0098183D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Проект по художественно-эстетическому развитию</w:t>
      </w:r>
    </w:p>
    <w:p w:rsidR="008A0D98" w:rsidRPr="008A0D98" w:rsidRDefault="001D55B4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</w:t>
      </w:r>
      <w:r w:rsidR="008A0D98"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«Волшебный мир балета»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 проекта</w:t>
      </w:r>
      <w:proofErr w:type="gramEnd"/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познавательно-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педагоги,</w:t>
      </w:r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родители, дети </w:t>
      </w:r>
      <w:proofErr w:type="gramStart"/>
      <w:r w:rsidR="00A523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старшей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группы</w:t>
      </w:r>
      <w:proofErr w:type="gramEnd"/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четыре недели.</w:t>
      </w:r>
    </w:p>
    <w:p w:rsidR="008A0D98" w:rsidRPr="008A0D98" w:rsidRDefault="00133CD5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 </w:t>
      </w:r>
    </w:p>
    <w:p w:rsidR="00A52330" w:rsidRPr="006552F3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 </w:t>
      </w:r>
      <w:r w:rsidR="00655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A20D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Мы живем в современном мире, где большую часть свободного времени дети проводят за компьютером и телевизором. Посещение концертов, театров и кино стало для нас чем-то недосягаемым. И лишь в немногих семьях дети имеют возможность ходить в театр, </w:t>
      </w:r>
      <w:r w:rsidR="003B46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оказывающую благотворное влияние на духовное и психическое развитие ребенка, а также на развитие его творческих способностей.</w:t>
      </w:r>
      <w:r w:rsidR="005002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Таким образом, с некоторых пор в нашем обществе связь с настоящим искусством утрачена.</w:t>
      </w:r>
      <w:r w:rsidR="0050028D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A52330" w:rsidRPr="00D31BEA" w:rsidRDefault="006552F3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Музыка, оказывая сильное эмоциональное воздействие на детей, способствует их нравственному и интеллектуальному развитию. Слушая шеде</w:t>
      </w:r>
      <w:r w:rsidR="0050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вры классической музыки, дети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определять ее настроение,</w:t>
      </w:r>
      <w:r w:rsidR="0050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эмоциональную окраску, развиваю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свою музыкаль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ную и общую культуру.</w:t>
      </w:r>
      <w:r w:rsidR="0050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Восполнение утраченного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одной из </w:t>
      </w:r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важных </w:t>
      </w:r>
      <w:r w:rsidR="0050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 детского сада и семьи, так как от этого во многом зависит уровень культуры подрастающего поколения, а также культура будущего общества в целом. И конечно, особая роль в решении данной проблемы прина</w:t>
      </w:r>
      <w:r w:rsidR="00D31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длежит детскому саду, где целена</w:t>
      </w:r>
      <w:r w:rsidR="005002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правленно</w:t>
      </w:r>
      <w:r w:rsidR="00D31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систематически и компетентно занимаются развитием общей творческой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D31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детей, накоплением у детей представлений о различных видах балета, о произведениях.</w:t>
      </w:r>
    </w:p>
    <w:p w:rsidR="00D31BEA" w:rsidRDefault="00D31BEA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3631" w:rsidRDefault="006552F3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8A0D98" w:rsidRPr="008A0D98" w:rsidRDefault="00793631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9818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формировать первоначальное представление о балете у детей старшего дошкольного возраста</w:t>
      </w:r>
    </w:p>
    <w:p w:rsidR="00D31BEA" w:rsidRDefault="00D31BEA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31BEA" w:rsidRDefault="00D31BEA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3631" w:rsidRDefault="00793631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93631" w:rsidRDefault="00A16F02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 проекта:</w:t>
      </w:r>
    </w:p>
    <w:p w:rsidR="006552F3" w:rsidRDefault="001A60F1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1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балетом, как с одним из видов (жанров) музыкального искусства;</w:t>
      </w:r>
    </w:p>
    <w:p w:rsidR="00D31BEA" w:rsidRDefault="001A60F1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31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фантазию ребенка в ходе художественно- творческой деятельности;</w:t>
      </w:r>
    </w:p>
    <w:p w:rsidR="00D31BEA" w:rsidRDefault="001A60F1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1B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творческому самовыражению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создания работ на тему «Балет»;</w:t>
      </w:r>
    </w:p>
    <w:p w:rsidR="006552F3" w:rsidRDefault="001A60F1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чувство восхищения прекрасным;</w:t>
      </w:r>
    </w:p>
    <w:p w:rsidR="008A0D98" w:rsidRPr="008A0D98" w:rsidRDefault="001A60F1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Обогащать  представления</w:t>
      </w:r>
      <w:proofErr w:type="gramEnd"/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 о  классической  музыке, знакомство  с балетом  </w:t>
      </w:r>
      <w:proofErr w:type="spellStart"/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П.И.Чайковского</w:t>
      </w:r>
      <w:proofErr w:type="spellEnd"/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«Спящая красавица»</w:t>
      </w:r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A6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эмоциональную отзывчивость старших дошкольников на музыку ба</w:t>
      </w:r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лета, используя проектный метод;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A60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музыкально</w:t>
      </w:r>
      <w:proofErr w:type="gramEnd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-познавательную деятельность дошкольников:  расширять их музыкальный кругозор, любознательность через знако</w:t>
      </w:r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мство с балетом </w:t>
      </w:r>
      <w:proofErr w:type="spellStart"/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П.И.Чайковского</w:t>
      </w:r>
      <w:proofErr w:type="spellEnd"/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A0D98" w:rsidRPr="008A0D98" w:rsidRDefault="001A60F1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музыкальную культуру, интерес к классической музыке, к   искусству балета, к изобразительному искусству</w:t>
      </w:r>
      <w:r w:rsidR="0013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1494" w:rsidRDefault="008A0D98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 </w:t>
      </w: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Условия </w:t>
      </w:r>
      <w:proofErr w:type="gramStart"/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помощь</w:t>
      </w:r>
      <w:proofErr w:type="gramEnd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непосредственное участие родителей, педагогов, администрации  ДОУ в осуществлении задач проекта.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183D" w:rsidRPr="001A5313" w:rsidRDefault="00133CD5" w:rsidP="001D55B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3C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детская: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узнать, что такое балет.</w:t>
      </w:r>
    </w:p>
    <w:p w:rsidR="00133CD5" w:rsidRDefault="008A0D98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Реализация проекта ориентирована на получение следующих результатов:</w:t>
      </w:r>
    </w:p>
    <w:p w:rsidR="008A0D98" w:rsidRDefault="00133CD5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Приобщение детей к мировой классической культуре, к одному из видов творческого искусства – балету;</w:t>
      </w:r>
    </w:p>
    <w:p w:rsidR="00133CD5" w:rsidRDefault="00133CD5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Познакомить с балетом </w:t>
      </w:r>
      <w:proofErr w:type="spellStart"/>
      <w:r w:rsidR="001D5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П.И.Чайковского</w:t>
      </w:r>
      <w:proofErr w:type="spellEnd"/>
      <w:r w:rsidR="001D55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«Спящая красавица»;</w:t>
      </w:r>
    </w:p>
    <w:p w:rsidR="001D55B4" w:rsidRDefault="001D55B4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Обогащение словарного запаса детей;</w:t>
      </w:r>
    </w:p>
    <w:p w:rsidR="001D55B4" w:rsidRPr="00133CD5" w:rsidRDefault="001D55B4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Развитие творческих способностей детей;</w:t>
      </w:r>
    </w:p>
    <w:p w:rsidR="008A0D98" w:rsidRPr="008A0D98" w:rsidRDefault="001D55B4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эмоциональной отзывчивости старших </w:t>
      </w:r>
      <w:proofErr w:type="gramStart"/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 на</w:t>
      </w:r>
      <w:proofErr w:type="gramEnd"/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музыку классического балета, различную по характеру.</w:t>
      </w:r>
    </w:p>
    <w:p w:rsidR="008A0D98" w:rsidRPr="008A0D98" w:rsidRDefault="001D55B4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профессиональной компетентности педагогов по образовательной области «Художественно-эстетическое развитие».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D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богащение музыкальной предметно-развивающей среды в группах: создание альбома о </w:t>
      </w:r>
      <w:proofErr w:type="gramStart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балете  П.</w:t>
      </w:r>
      <w:proofErr w:type="gramEnd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Чайковского, разработка музыкально-дидактических игр по творчеству П. И. Чайков</w:t>
      </w:r>
      <w:r w:rsidR="00F014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оформление экспозиционной выставки рисунков, посвященной балету П. И. Чайковского.</w:t>
      </w:r>
    </w:p>
    <w:p w:rsidR="008A0D98" w:rsidRPr="008A0D98" w:rsidRDefault="008A0D98" w:rsidP="001D55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3BE2" w:rsidRDefault="008A0D98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План </w:t>
      </w:r>
      <w:proofErr w:type="gramStart"/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реализации  проекта</w:t>
      </w:r>
      <w:proofErr w:type="gramEnd"/>
      <w:r w:rsidR="00823B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0D98" w:rsidRDefault="00823BE2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первом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проекта была обозначена проблема, которая заключается в том, что дети задали вопрос: «Что такое балет?»</w:t>
      </w:r>
    </w:p>
    <w:p w:rsidR="00823BE2" w:rsidRDefault="00823BE2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этого использовалась «модель трех вопросов»: </w:t>
      </w:r>
    </w:p>
    <w:p w:rsidR="00823BE2" w:rsidRDefault="00823BE2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мы знаем о балете?</w:t>
      </w:r>
    </w:p>
    <w:p w:rsidR="00823BE2" w:rsidRDefault="00823BE2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мы хотим узнать?</w:t>
      </w:r>
    </w:p>
    <w:p w:rsidR="00DE4DB8" w:rsidRDefault="00823BE2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D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нужно сделать, чтобы узнать? </w:t>
      </w:r>
    </w:p>
    <w:p w:rsidR="00823BE2" w:rsidRPr="00DE4DB8" w:rsidRDefault="00DE4DB8" w:rsidP="001D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4D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втором этапе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D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историей балета. Рассматривание иллюстраций о балете, беседы о балете, как об одном из видов (жанров) музыкального искусства, о его происхождении, об организации балета, артистах, костюмах.</w:t>
      </w:r>
    </w:p>
    <w:p w:rsidR="00263A82" w:rsidRPr="008A0D98" w:rsidRDefault="00263A82" w:rsidP="00DE4DB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 «</w:t>
      </w:r>
      <w:proofErr w:type="gramEnd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Балет  </w:t>
      </w:r>
      <w:proofErr w:type="spellStart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П.И.Чайковского</w:t>
      </w:r>
      <w:proofErr w:type="spellEnd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«Спящая красавица».</w:t>
      </w:r>
    </w:p>
    <w:p w:rsidR="00263A82" w:rsidRPr="008A0D98" w:rsidRDefault="00263A82" w:rsidP="00263A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Аудиозаписи отрывко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из балета «Спящая красавица»</w:t>
      </w:r>
    </w:p>
    <w:p w:rsidR="00263A82" w:rsidRPr="00894228" w:rsidRDefault="00263A82" w:rsidP="00263A8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Мультфильм  «</w:t>
      </w:r>
      <w:proofErr w:type="gramEnd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Спящая красавица»</w:t>
      </w:r>
    </w:p>
    <w:p w:rsidR="00894228" w:rsidRDefault="00894228" w:rsidP="00894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-</w:t>
      </w: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рисунков детей «Мои впечатления» </w:t>
      </w:r>
      <w:proofErr w:type="gramStart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от</w:t>
      </w:r>
      <w:proofErr w:type="gramEnd"/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музыки балета «Спящая красавица)»</w:t>
      </w:r>
    </w:p>
    <w:p w:rsidR="00CE70E8" w:rsidRDefault="00894228" w:rsidP="00894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Calibri" w:eastAsia="Times New Roman" w:hAnsi="Calibri" w:cs="Calibri"/>
          <w:color w:val="000000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 игры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«Правила поведения в театре», «Что можно взять с собой в театр?», «Часики эмоций», «Театральные загадки», «Одень балерину», «Музыкальные инструменты» и другие.</w:t>
      </w:r>
    </w:p>
    <w:p w:rsidR="00CE70E8" w:rsidRDefault="00DE4DB8" w:rsidP="00894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94228" w:rsidRDefault="00DE4DB8" w:rsidP="00894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третьем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приступили к созданию творческих работ. В качестве итогового мероприятия стала выставка работ на тему: «Балет»</w:t>
      </w:r>
      <w:r w:rsidR="00CE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инсценировка сказки «Спящая красавица» по мотивам </w:t>
      </w:r>
      <w:proofErr w:type="spellStart"/>
      <w:r w:rsidR="00CE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Ш.Перро</w:t>
      </w:r>
      <w:proofErr w:type="spellEnd"/>
      <w:r w:rsidR="00CE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макет сцены с балеринами по сказке «Спящая красавица». </w:t>
      </w:r>
    </w:p>
    <w:p w:rsidR="00894228" w:rsidRPr="008A0D98" w:rsidRDefault="00894228" w:rsidP="0089422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8A0D98" w:rsidRPr="008A0D98" w:rsidRDefault="008A0D98" w:rsidP="00CE70E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</w:t>
      </w:r>
      <w:r w:rsidR="00CE70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8A0D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</w:t>
      </w:r>
    </w:p>
    <w:p w:rsidR="00E76EC7" w:rsidRDefault="00E76EC7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-Аппликация из сухих листьев «Пачка балерины»</w:t>
      </w:r>
    </w:p>
    <w:p w:rsidR="00CE70E8" w:rsidRDefault="00CE70E8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0E8" w:rsidRDefault="00CE70E8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70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609" cy="4600575"/>
            <wp:effectExtent l="0" t="0" r="4445" b="0"/>
            <wp:docPr id="16" name="Рисунок 16" descr="J:\Балет Усанова\P103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Балет Усанова\P10302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87" cy="460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0E8" w:rsidRDefault="00CE70E8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EC7" w:rsidRDefault="00E76EC7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-Конструирование «Театр»</w:t>
      </w:r>
    </w:p>
    <w:p w:rsidR="00CE70E8" w:rsidRDefault="00CE70E8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70E8" w:rsidRDefault="00CE70E8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CE70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53075" cy="3895725"/>
            <wp:effectExtent l="0" t="0" r="9525" b="9525"/>
            <wp:docPr id="17" name="Рисунок 17" descr="J:\Балет Усанова\P103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Балет Усанова\P1030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855" cy="389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70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43550" cy="3924300"/>
            <wp:effectExtent l="0" t="0" r="0" b="0"/>
            <wp:docPr id="19" name="Рисунок 19" descr="J:\Балет Усанова\P103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Балет Усанова\P10302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319" cy="3924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155" cy="4019550"/>
            <wp:effectExtent l="0" t="0" r="4445" b="0"/>
            <wp:docPr id="20" name="Рисунок 20" descr="J:\Балет Усанова\P1030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Балет Усанова\P103029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9" cy="402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155" cy="4466863"/>
            <wp:effectExtent l="0" t="0" r="4445" b="0"/>
            <wp:docPr id="21" name="Рисунок 21" descr="J:\Балет Усанова\P103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Балет Усанова\P10302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365" cy="447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EC7" w:rsidRDefault="00E76EC7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-Лепка «Лебединое озеро»</w:t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22" name="Рисунок 22" descr="J:\Балет Усанова\P103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Балет Усанова\P103027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A82" w:rsidRDefault="00E76EC7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-Создание афиши к сказке «Спящая красавица</w:t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155" cy="3752850"/>
            <wp:effectExtent l="0" t="0" r="4445" b="0"/>
            <wp:docPr id="23" name="Рисунок 23" descr="J:\Балет Усанова\P103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Балет Усанова\P1030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66" cy="375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609" cy="4124325"/>
            <wp:effectExtent l="0" t="0" r="4445" b="0"/>
            <wp:docPr id="24" name="Рисунок 24" descr="J:\Балет Усанова\P103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Балет Усанова\P1030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95" cy="4126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25" name="Рисунок 25" descr="J:\Балет Усанова\P1030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Балет Усанова\P10303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155" cy="3981450"/>
            <wp:effectExtent l="0" t="0" r="4445" b="0"/>
            <wp:docPr id="26" name="Рисунок 26" descr="J:\Балет Усанова\P103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Балет Усанова\P1030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42" cy="398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155" cy="4286250"/>
            <wp:effectExtent l="0" t="0" r="4445" b="0"/>
            <wp:docPr id="27" name="Рисунок 27" descr="J:\Балет Усанова\P103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Балет Усанова\P10303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90" cy="428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637280" cy="5829770"/>
            <wp:effectExtent l="8890" t="0" r="0" b="0"/>
            <wp:docPr id="28" name="Рисунок 28" descr="J:\Балет Усанова\P103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Балет Усанова\P10303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44919" cy="584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6EC7" w:rsidRDefault="00E76EC7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-Инсценировка сказки</w:t>
      </w:r>
      <w:r w:rsidR="00263A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«Спящая красавица» по мотивам Ш. Перо</w:t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2E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29" name="Рисунок 29" descr="J:\Балет Усанова\P106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Балет Усанова\P10600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EF4" w:rsidRDefault="00FF2EF4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A82" w:rsidRDefault="00263A82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-Создание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лэпбука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тему: 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Балет,балет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,балет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8580" cy="3448050"/>
            <wp:effectExtent l="0" t="0" r="5080" b="0"/>
            <wp:docPr id="30" name="Рисунок 30" descr="J:\Балет Усанова\P103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Балет Усанова\P10303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48" cy="345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31" name="Рисунок 31" descr="J:\Балет Усанова\P103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Балет Усанова\P10303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609" cy="4391025"/>
            <wp:effectExtent l="0" t="0" r="4445" b="0"/>
            <wp:docPr id="32" name="Рисунок 32" descr="J:\Балет Усанова\P103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Балет Усанова\P10304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787" cy="439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155" cy="4410075"/>
            <wp:effectExtent l="0" t="0" r="4445" b="9525"/>
            <wp:docPr id="33" name="Рисунок 33" descr="J:\Балет Усанова\P103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Балет Усанова\P103045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97" cy="441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263A82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 познавательного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альбома о балете</w:t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609" cy="3733800"/>
            <wp:effectExtent l="0" t="0" r="4445" b="0"/>
            <wp:docPr id="34" name="Рисунок 34" descr="J:\Балет Усанова\P10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:\Балет Усанова\P1060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73" cy="373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35" name="Рисунок 35" descr="J:\Балет Усанова\P106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:\Балет Усанова\P106000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609" cy="4114800"/>
            <wp:effectExtent l="0" t="0" r="4445" b="0"/>
            <wp:docPr id="36" name="Рисунок 36" descr="J:\Балет Усанова\P106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J:\Балет Усанова\P1060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41" cy="411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609" cy="4610100"/>
            <wp:effectExtent l="0" t="0" r="4445" b="0"/>
            <wp:docPr id="37" name="Рисунок 37" descr="J:\Балет Усанова\P106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J:\Балет Усанова\P10600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33" cy="461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82" w:rsidRDefault="00263A82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-Выставка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фотографий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«Мы занимаемся балетом»</w:t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8F" w:rsidRDefault="00842E8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842E8F" w:rsidRDefault="00842E8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2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8A6FD3" wp14:editId="0FF0D04A">
            <wp:extent cx="4371975" cy="4000500"/>
            <wp:effectExtent l="0" t="0" r="9525" b="0"/>
            <wp:docPr id="38" name="Рисунок 38" descr="J:\Балет Усанова\IMG_9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J:\Балет Усанова\IMG_970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57" cy="4002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842E8F" w:rsidRDefault="00842E8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8F" w:rsidRDefault="00842E8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842E8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7BA9B8" wp14:editId="582ABA02">
            <wp:extent cx="4400550" cy="3829050"/>
            <wp:effectExtent l="0" t="0" r="0" b="0"/>
            <wp:docPr id="39" name="Рисунок 39" descr="J:\Балет Усанова\IMG_9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Балет Усанова\IMG_97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8726" cy="383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E8F" w:rsidRDefault="00842E8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8F" w:rsidRDefault="00842E8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8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543425" cy="4181475"/>
            <wp:effectExtent l="0" t="0" r="9525" b="9525"/>
            <wp:docPr id="40" name="Рисунок 40" descr="J:\Балет Усанова\IMG_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Балет Усанова\IMG_970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731" cy="418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2DA" w:rsidRDefault="000C42DA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3A82" w:rsidRDefault="00263A82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-Макет сцены к сказке «Спящая красавица»</w:t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1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155" cy="4152900"/>
            <wp:effectExtent l="0" t="0" r="4445" b="0"/>
            <wp:docPr id="41" name="Рисунок 41" descr="J:\Балет Усанова\P103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Балет Усанова\P103032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697" cy="415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1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155" cy="4133850"/>
            <wp:effectExtent l="0" t="0" r="4445" b="0"/>
            <wp:docPr id="42" name="Рисунок 42" descr="J:\Балет Усанова\P103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Балет Усанова\P103030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13" cy="413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1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43" name="Рисунок 43" descr="J:\Балет Усанова\P103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Балет Усанова\P103035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1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609" cy="3819525"/>
            <wp:effectExtent l="0" t="0" r="4445" b="0"/>
            <wp:docPr id="44" name="Рисунок 44" descr="J:\Балет Усанова\P103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Балет Усанова\P103036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9" cy="382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1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45" name="Рисунок 45" descr="J:\Балет Усанова\P1030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Балет Усанова\P103037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1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39609" cy="4095750"/>
            <wp:effectExtent l="0" t="0" r="4445" b="0"/>
            <wp:docPr id="46" name="Рисунок 46" descr="J:\Балет Усанова\P103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Балет Усанова\P10304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241" cy="409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1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407"/>
            <wp:effectExtent l="0" t="0" r="3175" b="1905"/>
            <wp:docPr id="47" name="Рисунок 47" descr="J:\Балет Усанова\P103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Балет Усанова\P10304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11DF" w:rsidRDefault="001111DF" w:rsidP="008A0D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0D98" w:rsidRPr="008A0D98" w:rsidRDefault="00CE70E8" w:rsidP="008A0D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-Презентация</w:t>
      </w:r>
      <w:r w:rsidR="008A0D98"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«Балет П.И. Чайковского «Спящая красавица»</w:t>
      </w:r>
    </w:p>
    <w:p w:rsidR="008A0D98" w:rsidRPr="008A0D98" w:rsidRDefault="008A0D98" w:rsidP="008A0D9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A0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-Папка-передвижка для родителей «Слушаем музыку балета «Спящая красавица» П.И. Чайковского</w:t>
      </w:r>
      <w:r w:rsidR="00CE70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5313" w:rsidRPr="00985469" w:rsidRDefault="001A5313" w:rsidP="0098183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A47D74" w:rsidRDefault="00A47D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071EC02" wp14:editId="3B8F9EAD">
            <wp:extent cx="5972175" cy="3895725"/>
            <wp:effectExtent l="0" t="0" r="9525" b="9525"/>
            <wp:docPr id="1" name="Рисунок 1" descr="https://i.ytimg.com/vi/nk7sGzBTDEg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nk7sGzBTDEg/hqdefault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D74" w:rsidRDefault="00A47D74"/>
    <w:p w:rsidR="00673444" w:rsidRDefault="00D168BF">
      <w:r>
        <w:rPr>
          <w:noProof/>
          <w:lang w:eastAsia="ru-RU"/>
        </w:rPr>
        <w:drawing>
          <wp:inline distT="0" distB="0" distL="0" distR="0" wp14:anchorId="49FDB2AD" wp14:editId="53A99595">
            <wp:extent cx="5999480" cy="3637633"/>
            <wp:effectExtent l="0" t="0" r="1270" b="1270"/>
            <wp:docPr id="2" name="Рисунок 2" descr="https://www.newcriterion.com/cm/images/500x282xTchaikovsky.jpg.pagespeed.ic.4MoJC16n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newcriterion.com/cm/images/500x282xTchaikovsky.jpg.pagespeed.ic.4MoJC16nZM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307" cy="364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765" w:rsidRDefault="00962765"/>
    <w:p w:rsidR="00962765" w:rsidRDefault="00A16F02">
      <w:r>
        <w:rPr>
          <w:noProof/>
          <w:lang w:eastAsia="ru-RU"/>
        </w:rPr>
        <w:lastRenderedPageBreak/>
        <w:drawing>
          <wp:inline distT="0" distB="0" distL="0" distR="0" wp14:anchorId="653D0995" wp14:editId="71A5767D">
            <wp:extent cx="5939155" cy="4286250"/>
            <wp:effectExtent l="0" t="0" r="4445" b="0"/>
            <wp:docPr id="3" name="Рисунок 3" descr="http://carnetderussie.com/wp-content/uploads/2014/07/belle_au_bois_dorm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netderussie.com/wp-content/uploads/2014/07/belle_au_bois_dormant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865" cy="429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765" w:rsidRDefault="00962765"/>
    <w:p w:rsidR="00962765" w:rsidRDefault="00962765"/>
    <w:p w:rsidR="00962765" w:rsidRDefault="00A16F02">
      <w:r>
        <w:rPr>
          <w:noProof/>
          <w:lang w:eastAsia="ru-RU"/>
        </w:rPr>
        <w:drawing>
          <wp:inline distT="0" distB="0" distL="0" distR="0" wp14:anchorId="4FDAEB9E" wp14:editId="1C8DE38B">
            <wp:extent cx="5939790" cy="4105275"/>
            <wp:effectExtent l="0" t="0" r="3810" b="9525"/>
            <wp:docPr id="49" name="Рисунок 49" descr="https://i.ytimg.com/vi/RYNu9t00NQ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ytimg.com/vi/RYNu9t00NQ8/maxresdefault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3" cy="410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02" w:rsidRDefault="00A16F02">
      <w:pPr>
        <w:rPr>
          <w:noProof/>
          <w:lang w:eastAsia="ru-RU"/>
        </w:rPr>
      </w:pPr>
      <w:r>
        <w:lastRenderedPageBreak/>
        <w:t xml:space="preserve">    </w:t>
      </w:r>
      <w:r>
        <w:rPr>
          <w:noProof/>
          <w:lang w:eastAsia="ru-RU"/>
        </w:rPr>
        <w:drawing>
          <wp:inline distT="0" distB="0" distL="0" distR="0" wp14:anchorId="6B38028D" wp14:editId="5EC6CD0A">
            <wp:extent cx="5995035" cy="4067118"/>
            <wp:effectExtent l="0" t="0" r="5715" b="0"/>
            <wp:docPr id="6" name="Рисунок 6" descr="http://teatr.euroset.ru/images/photo/large/3/7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atr.euroset.ru/images/photo/large/3/70089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16" cy="40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02" w:rsidRDefault="00A16F02">
      <w:pPr>
        <w:rPr>
          <w:noProof/>
          <w:lang w:eastAsia="ru-RU"/>
        </w:rPr>
      </w:pPr>
    </w:p>
    <w:p w:rsidR="00A16F02" w:rsidRDefault="00A16F02">
      <w:pPr>
        <w:rPr>
          <w:noProof/>
          <w:lang w:eastAsia="ru-RU"/>
        </w:rPr>
      </w:pPr>
    </w:p>
    <w:p w:rsidR="00B653BC" w:rsidRDefault="00B653BC">
      <w:r>
        <w:rPr>
          <w:noProof/>
          <w:lang w:eastAsia="ru-RU"/>
        </w:rPr>
        <w:drawing>
          <wp:inline distT="0" distB="0" distL="0" distR="0" wp14:anchorId="2D0FF010" wp14:editId="371BB5C3">
            <wp:extent cx="5982476" cy="3982085"/>
            <wp:effectExtent l="0" t="0" r="0" b="0"/>
            <wp:docPr id="7" name="Рисунок 7" descr="http://album.foto.ru/photos/pr0/27506/216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lbum.foto.ru/photos/pr0/27506/21686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502" cy="3982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0D" w:rsidRDefault="007E280D"/>
    <w:p w:rsidR="007E280D" w:rsidRDefault="007E280D">
      <w:r>
        <w:rPr>
          <w:noProof/>
          <w:lang w:eastAsia="ru-RU"/>
        </w:rPr>
        <w:lastRenderedPageBreak/>
        <w:drawing>
          <wp:inline distT="0" distB="0" distL="0" distR="0" wp14:anchorId="4D92CF80" wp14:editId="19309A1D">
            <wp:extent cx="5972175" cy="3810000"/>
            <wp:effectExtent l="0" t="0" r="9525" b="0"/>
            <wp:docPr id="8" name="Рисунок 8" descr="http://kudago.com/media/images/event/56/6f/566fbc6faa333309f5b47a8edf232f1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dago.com/media/images/event/56/6f/566fbc6faa333309f5b47a8edf232f1e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C69" w:rsidRDefault="00187C69"/>
    <w:p w:rsidR="00187C69" w:rsidRDefault="00187C69"/>
    <w:p w:rsidR="00187C69" w:rsidRDefault="00187C69"/>
    <w:p w:rsidR="00187C69" w:rsidRDefault="00187C69">
      <w:r>
        <w:rPr>
          <w:noProof/>
          <w:lang w:eastAsia="ru-RU"/>
        </w:rPr>
        <w:drawing>
          <wp:inline distT="0" distB="0" distL="0" distR="0" wp14:anchorId="30094539" wp14:editId="0CD0FB20">
            <wp:extent cx="5939469" cy="4458970"/>
            <wp:effectExtent l="0" t="0" r="4445" b="0"/>
            <wp:docPr id="9" name="Рисунок 9" descr="https://primamedia.gcdn.co/f/big/1228/1227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rimamedia.gcdn.co/f/big/1228/122762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21" cy="4462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1C4" w:rsidRDefault="006E31C4"/>
    <w:p w:rsidR="006E31C4" w:rsidRDefault="006E31C4">
      <w:r>
        <w:rPr>
          <w:noProof/>
          <w:lang w:eastAsia="ru-RU"/>
        </w:rPr>
        <w:drawing>
          <wp:inline distT="0" distB="0" distL="0" distR="0" wp14:anchorId="00EE00BF" wp14:editId="2AA5E35D">
            <wp:extent cx="5915025" cy="3629025"/>
            <wp:effectExtent l="0" t="0" r="9525" b="9525"/>
            <wp:docPr id="10" name="Рисунок 10" descr="https://i04.fotocdn.net/s25/9/user_m/347/262926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4.fotocdn.net/s25/9/user_m/347/2629261832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3A" w:rsidRDefault="0093663A"/>
    <w:p w:rsidR="0093663A" w:rsidRDefault="0093663A">
      <w:r>
        <w:rPr>
          <w:noProof/>
          <w:lang w:eastAsia="ru-RU"/>
        </w:rPr>
        <w:drawing>
          <wp:inline distT="0" distB="0" distL="0" distR="0" wp14:anchorId="335F3C9F" wp14:editId="6328FFD9">
            <wp:extent cx="5940206" cy="4800600"/>
            <wp:effectExtent l="0" t="0" r="3810" b="0"/>
            <wp:docPr id="11" name="Рисунок 11" descr="https://files.geometria.ru/pics/original/056/357/56357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iles.geometria.ru/pics/original/056/357/56357398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249" cy="480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AB5" w:rsidRDefault="00AD4AB5"/>
    <w:p w:rsidR="00AD4AB5" w:rsidRDefault="00AD4AB5">
      <w:r>
        <w:rPr>
          <w:noProof/>
          <w:lang w:eastAsia="ru-RU"/>
        </w:rPr>
        <w:drawing>
          <wp:inline distT="0" distB="0" distL="0" distR="0" wp14:anchorId="210FEA15" wp14:editId="6DF431D4">
            <wp:extent cx="5940425" cy="3961057"/>
            <wp:effectExtent l="0" t="0" r="3175" b="1905"/>
            <wp:docPr id="12" name="Рисунок 12" descr="http://kudago.com/media/images/event/9e/70/9e70771748ff750633ea818c5ecce6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udago.com/media/images/event/9e/70/9e70771748ff750633ea818c5ecce6ee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F01" w:rsidRDefault="00B11F01"/>
    <w:p w:rsidR="00B11F01" w:rsidRDefault="00B11F01"/>
    <w:p w:rsidR="00B11F01" w:rsidRDefault="00A16F02">
      <w:r>
        <w:rPr>
          <w:noProof/>
          <w:lang w:eastAsia="ru-RU"/>
        </w:rPr>
        <w:drawing>
          <wp:inline distT="0" distB="0" distL="0" distR="0" wp14:anchorId="1DF9D5F9" wp14:editId="14927AF7">
            <wp:extent cx="5905500" cy="4286250"/>
            <wp:effectExtent l="0" t="0" r="0" b="0"/>
            <wp:docPr id="50" name="Рисунок 50" descr="http://music-fantasy.ru/files/pictures/lesson-chaykovskiy-balet-spyashaya-krasavica-screenshot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usic-fantasy.ru/files/pictures/lesson-chaykovskiy-balet-spyashaya-krasavica-screenshot-2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F01" w:rsidRDefault="00D84F05">
      <w:r>
        <w:rPr>
          <w:noProof/>
          <w:lang w:eastAsia="ru-RU"/>
        </w:rPr>
        <w:lastRenderedPageBreak/>
        <w:drawing>
          <wp:inline distT="0" distB="0" distL="0" distR="0" wp14:anchorId="6BCFDE2D" wp14:editId="42106D19">
            <wp:extent cx="5924550" cy="4495800"/>
            <wp:effectExtent l="0" t="0" r="0" b="0"/>
            <wp:docPr id="13" name="Рисунок 13" descr="Ð±Ð°Ð»ÐµÑ ÑÐ¿ÑÑÐ°Ñ ÐºÑÐ°ÑÐ°Ð²Ð¸ÑÐ° ÐºÑÐ°ÑÐºÐ¾Ðµ ÑÐ¾Ð´ÐµÑÐ¶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±Ð°Ð»ÐµÑ ÑÐ¿ÑÑÐ°Ñ ÐºÑÐ°ÑÐ°Ð²Ð¸ÑÐ° ÐºÑÐ°ÑÐºÐ¾Ðµ ÑÐ¾Ð´ÐµÑÐ¶Ð°Ð½Ð¸Ðµ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D23" w:rsidRDefault="00900D23"/>
    <w:p w:rsidR="00900D23" w:rsidRDefault="00900D23">
      <w:r>
        <w:rPr>
          <w:noProof/>
          <w:lang w:eastAsia="ru-RU"/>
        </w:rPr>
        <w:drawing>
          <wp:inline distT="0" distB="0" distL="0" distR="0" wp14:anchorId="1AD00FE7" wp14:editId="072C10A2">
            <wp:extent cx="5940425" cy="3946139"/>
            <wp:effectExtent l="0" t="0" r="3175" b="0"/>
            <wp:docPr id="14" name="Рисунок 14" descr="ÑÑÐ¶ÐµÑ Ð±Ð°Ð»ÐµÑÐ° ÑÐ¿ÑÑÐ°Ñ ÐºÑÐ°ÑÐ°Ð²Ð¸ÑÐ° ÐºÑÐ°ÑÐºÐ¾Ðµ ÑÐ¾Ð´ÐµÑÐ¶Ð°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ÑÑÐ¶ÐµÑ Ð±Ð°Ð»ÐµÑÐ° ÑÐ¿ÑÑÐ°Ñ ÐºÑÐ°ÑÐ°Ð²Ð¸ÑÐ° ÐºÑÐ°ÑÐºÐ¾Ðµ ÑÐ¾Ð´ÐµÑÐ¶Ð°Ð½Ð¸Ðµ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215" w:rsidRDefault="00370215"/>
    <w:p w:rsidR="00370215" w:rsidRDefault="00370215"/>
    <w:sectPr w:rsidR="00370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727E2"/>
    <w:multiLevelType w:val="multilevel"/>
    <w:tmpl w:val="9BFC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D01A8"/>
    <w:multiLevelType w:val="multilevel"/>
    <w:tmpl w:val="81CC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873E2"/>
    <w:multiLevelType w:val="multilevel"/>
    <w:tmpl w:val="C8C4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14A7E"/>
    <w:multiLevelType w:val="multilevel"/>
    <w:tmpl w:val="1AB28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797977"/>
    <w:multiLevelType w:val="multilevel"/>
    <w:tmpl w:val="4B3A8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8C0417"/>
    <w:multiLevelType w:val="multilevel"/>
    <w:tmpl w:val="33D6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41"/>
    <w:rsid w:val="000423C2"/>
    <w:rsid w:val="000C42DA"/>
    <w:rsid w:val="001111DF"/>
    <w:rsid w:val="00133CD5"/>
    <w:rsid w:val="00187C69"/>
    <w:rsid w:val="001A5313"/>
    <w:rsid w:val="001A60F1"/>
    <w:rsid w:val="001D55B4"/>
    <w:rsid w:val="00263A82"/>
    <w:rsid w:val="00370215"/>
    <w:rsid w:val="003B46CA"/>
    <w:rsid w:val="0050028D"/>
    <w:rsid w:val="006552F3"/>
    <w:rsid w:val="00673444"/>
    <w:rsid w:val="006E31C4"/>
    <w:rsid w:val="00793631"/>
    <w:rsid w:val="007E280D"/>
    <w:rsid w:val="00823BE2"/>
    <w:rsid w:val="00842E8F"/>
    <w:rsid w:val="0086563A"/>
    <w:rsid w:val="00894228"/>
    <w:rsid w:val="008A0D98"/>
    <w:rsid w:val="00900D23"/>
    <w:rsid w:val="0093663A"/>
    <w:rsid w:val="00962765"/>
    <w:rsid w:val="0098183D"/>
    <w:rsid w:val="00985469"/>
    <w:rsid w:val="00A16F02"/>
    <w:rsid w:val="00A20D60"/>
    <w:rsid w:val="00A47D74"/>
    <w:rsid w:val="00A52330"/>
    <w:rsid w:val="00A70341"/>
    <w:rsid w:val="00AD4AB5"/>
    <w:rsid w:val="00B11F01"/>
    <w:rsid w:val="00B653BC"/>
    <w:rsid w:val="00C300DB"/>
    <w:rsid w:val="00CE70E8"/>
    <w:rsid w:val="00D168BF"/>
    <w:rsid w:val="00D31BEA"/>
    <w:rsid w:val="00D76167"/>
    <w:rsid w:val="00D84F05"/>
    <w:rsid w:val="00D921CB"/>
    <w:rsid w:val="00DE4DB8"/>
    <w:rsid w:val="00E36CB2"/>
    <w:rsid w:val="00E76EC7"/>
    <w:rsid w:val="00F01494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DEBE3-5C10-4AF4-ABE1-BFC96D07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9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26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tanakorznikova@gmail.com</dc:creator>
  <cp:keywords/>
  <dc:description/>
  <cp:lastModifiedBy>tanakorznikova@gmail.com</cp:lastModifiedBy>
  <cp:revision>47</cp:revision>
  <dcterms:created xsi:type="dcterms:W3CDTF">2018-10-11T17:12:00Z</dcterms:created>
  <dcterms:modified xsi:type="dcterms:W3CDTF">2018-10-27T15:26:00Z</dcterms:modified>
</cp:coreProperties>
</file>