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65" w:rsidRPr="00B40365" w:rsidRDefault="00B40365" w:rsidP="00B40365">
      <w:pPr>
        <w:rPr>
          <w:b/>
          <w:sz w:val="32"/>
          <w:szCs w:val="32"/>
        </w:rPr>
      </w:pPr>
      <w:r w:rsidRPr="00B40365">
        <w:rPr>
          <w:b/>
          <w:sz w:val="32"/>
          <w:szCs w:val="32"/>
        </w:rPr>
        <w:t>Итоговый отчет по итогам образовательной деятельности</w:t>
      </w:r>
    </w:p>
    <w:p w:rsidR="00B40365" w:rsidRPr="002336B5" w:rsidRDefault="00B40365" w:rsidP="00B40365">
      <w:pPr>
        <w:rPr>
          <w:b/>
          <w:sz w:val="32"/>
          <w:szCs w:val="32"/>
        </w:rPr>
      </w:pPr>
      <w:r w:rsidRPr="00B40365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</w:t>
      </w:r>
      <w:r w:rsidRPr="002336B5">
        <w:rPr>
          <w:b/>
          <w:sz w:val="32"/>
          <w:szCs w:val="32"/>
        </w:rPr>
        <w:t>Старшая группа №1</w:t>
      </w:r>
    </w:p>
    <w:p w:rsidR="002336B5" w:rsidRPr="002336B5" w:rsidRDefault="002336B5" w:rsidP="00B40365">
      <w:pPr>
        <w:rPr>
          <w:b/>
          <w:sz w:val="32"/>
          <w:szCs w:val="32"/>
        </w:rPr>
      </w:pPr>
    </w:p>
    <w:p w:rsidR="00B40365" w:rsidRPr="00B40365" w:rsidRDefault="00B40365" w:rsidP="00B40365">
      <w:pPr>
        <w:rPr>
          <w:b/>
          <w:sz w:val="32"/>
          <w:szCs w:val="32"/>
        </w:rPr>
      </w:pPr>
      <w:r>
        <w:rPr>
          <w:b/>
          <w:sz w:val="28"/>
          <w:szCs w:val="28"/>
        </w:rPr>
        <w:t>Воспитатель: Усанова Т.В.</w:t>
      </w:r>
    </w:p>
    <w:p w:rsidR="00B47528" w:rsidRPr="002E2F43" w:rsidRDefault="00B47528" w:rsidP="00B47528">
      <w:pPr>
        <w:rPr>
          <w:sz w:val="28"/>
          <w:szCs w:val="28"/>
        </w:rPr>
      </w:pPr>
    </w:p>
    <w:p w:rsidR="00B47528" w:rsidRPr="009A363A" w:rsidRDefault="00B47528" w:rsidP="00A629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E2F43">
        <w:rPr>
          <w:rStyle w:val="apple-converted-space"/>
          <w:rFonts w:ascii="Arial" w:hAnsi="Arial" w:cs="Arial"/>
          <w:b/>
          <w:color w:val="333333"/>
          <w:sz w:val="28"/>
          <w:szCs w:val="28"/>
        </w:rPr>
        <w:t xml:space="preserve"> </w:t>
      </w:r>
      <w:r w:rsidRPr="009A363A">
        <w:rPr>
          <w:rStyle w:val="apple-converted-space"/>
          <w:b/>
          <w:color w:val="333333"/>
          <w:sz w:val="28"/>
          <w:szCs w:val="28"/>
        </w:rPr>
        <w:t>На начало учебного года в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="00B26D58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группе 30 </w:t>
      </w:r>
      <w:r w:rsidRPr="009A363A">
        <w:rPr>
          <w:rStyle w:val="a4"/>
          <w:color w:val="333333"/>
          <w:sz w:val="28"/>
          <w:szCs w:val="28"/>
          <w:bdr w:val="none" w:sz="0" w:space="0" w:color="auto" w:frame="1"/>
        </w:rPr>
        <w:t>детей</w:t>
      </w:r>
      <w:r w:rsidR="00DB5AF9">
        <w:rPr>
          <w:color w:val="333333"/>
          <w:sz w:val="28"/>
          <w:szCs w:val="28"/>
        </w:rPr>
        <w:t>, из них 15 – мальчиков, 15</w:t>
      </w:r>
      <w:r w:rsidRPr="009A363A">
        <w:rPr>
          <w:color w:val="333333"/>
          <w:sz w:val="28"/>
          <w:szCs w:val="28"/>
        </w:rPr>
        <w:t xml:space="preserve"> – девочек в возрасте 5 - 6 лет.</w:t>
      </w:r>
    </w:p>
    <w:p w:rsidR="00B47528" w:rsidRPr="009A363A" w:rsidRDefault="00B47528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6292C" w:rsidRDefault="00A6292C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Образовательный процесс</w:t>
      </w:r>
      <w:r w:rsidR="00DB5AF9">
        <w:rPr>
          <w:color w:val="333333"/>
          <w:sz w:val="28"/>
          <w:szCs w:val="28"/>
        </w:rPr>
        <w:t xml:space="preserve"> осуществлялся в соответствии с 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рабочей программой, модуля ООП ДО разработанной</w:t>
      </w:r>
      <w:r w:rsidR="00B47528" w:rsidRPr="009A363A">
        <w:rPr>
          <w:rStyle w:val="apple-converted-space"/>
          <w:color w:val="333333"/>
          <w:sz w:val="28"/>
          <w:szCs w:val="28"/>
        </w:rPr>
        <w:t> </w:t>
      </w:r>
      <w:r w:rsidR="00B47528" w:rsidRPr="009A363A">
        <w:rPr>
          <w:color w:val="333333"/>
          <w:sz w:val="28"/>
          <w:szCs w:val="28"/>
        </w:rPr>
        <w:t xml:space="preserve">с учетом ФГОС дошкольного образования, </w:t>
      </w:r>
    </w:p>
    <w:p w:rsidR="005A04AB" w:rsidRPr="009A363A" w:rsidRDefault="005A04AB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9A363A">
        <w:rPr>
          <w:rStyle w:val="a4"/>
          <w:color w:val="333333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9A363A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– образовательная работа в группе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9A363A">
        <w:rPr>
          <w:color w:val="333333"/>
          <w:sz w:val="28"/>
          <w:szCs w:val="28"/>
        </w:rPr>
        <w:t>строилась на основе создания развивающей предметно – пространственной среды, календарного планирования в соответствии с годовыми задачами детского сада.</w:t>
      </w:r>
    </w:p>
    <w:p w:rsidR="005A04AB" w:rsidRPr="009A363A" w:rsidRDefault="005A04AB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A04AB" w:rsidRDefault="005A04AB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A363A">
        <w:rPr>
          <w:color w:val="333333"/>
          <w:sz w:val="28"/>
          <w:szCs w:val="28"/>
        </w:rPr>
        <w:t>В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группе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9A363A">
        <w:rPr>
          <w:color w:val="333333"/>
          <w:sz w:val="28"/>
          <w:szCs w:val="28"/>
        </w:rPr>
        <w:t>развивающая предметно – пространственная среда организована таким образом, что каждый ребенок имеет возможность заниматься любимым делом. Размещение оборудования по принципу нежесткого центрирования позволяет детям объединяться небольшими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подгруппами по общим</w:t>
      </w:r>
      <w:r w:rsidRPr="009A363A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интересам</w:t>
      </w:r>
      <w:r w:rsidRPr="0019148A">
        <w:rPr>
          <w:b/>
          <w:color w:val="333333"/>
          <w:sz w:val="28"/>
          <w:szCs w:val="28"/>
        </w:rPr>
        <w:t xml:space="preserve">. </w:t>
      </w:r>
      <w:r w:rsidRPr="002670DF">
        <w:rPr>
          <w:color w:val="333333"/>
          <w:sz w:val="28"/>
          <w:szCs w:val="28"/>
        </w:rPr>
        <w:t>В</w:t>
      </w:r>
      <w:r w:rsidRPr="0019148A">
        <w:rPr>
          <w:rStyle w:val="apple-converted-space"/>
          <w:b/>
          <w:color w:val="333333"/>
          <w:sz w:val="28"/>
          <w:szCs w:val="28"/>
        </w:rPr>
        <w:t> 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группе всё оборудование</w:t>
      </w:r>
      <w:r w:rsidRPr="009A363A">
        <w:rPr>
          <w:color w:val="333333"/>
          <w:sz w:val="28"/>
          <w:szCs w:val="28"/>
        </w:rPr>
        <w:t>, игры, игрушки находятся в доступном удобном месте, дети могут самостоятельно</w:t>
      </w:r>
      <w:r>
        <w:rPr>
          <w:color w:val="333333"/>
          <w:sz w:val="28"/>
          <w:szCs w:val="28"/>
        </w:rPr>
        <w:t xml:space="preserve"> </w:t>
      </w:r>
    </w:p>
    <w:p w:rsidR="005A04AB" w:rsidRPr="008D20ED" w:rsidRDefault="005A04AB" w:rsidP="00216F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9A363A">
        <w:rPr>
          <w:color w:val="333333"/>
          <w:sz w:val="28"/>
          <w:szCs w:val="28"/>
        </w:rPr>
        <w:t xml:space="preserve"> </w:t>
      </w:r>
      <w:r w:rsidRPr="008D20ED">
        <w:rPr>
          <w:color w:val="333333"/>
          <w:sz w:val="28"/>
          <w:szCs w:val="28"/>
        </w:rPr>
        <w:t>Социально – коммуникативно развитие</w:t>
      </w:r>
    </w:p>
    <w:p w:rsidR="005A04AB" w:rsidRPr="009A363A" w:rsidRDefault="005A04AB" w:rsidP="005A04A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5A04AB" w:rsidRPr="009A363A" w:rsidRDefault="00CC2EAC" w:rsidP="005A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5A04AB" w:rsidRPr="009A363A">
        <w:rPr>
          <w:color w:val="333333"/>
          <w:sz w:val="28"/>
          <w:szCs w:val="28"/>
        </w:rPr>
        <w:t>В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группе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color w:val="333333"/>
          <w:sz w:val="28"/>
          <w:szCs w:val="28"/>
        </w:rPr>
        <w:t>хорошо оснащена игровая деятельность. По всем образовательным областям программы в наличии развивающие игры. В достаточном количестве представлены сюжетно – ролевые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color w:val="333333"/>
          <w:sz w:val="28"/>
          <w:szCs w:val="28"/>
          <w:u w:val="single"/>
          <w:bdr w:val="none" w:sz="0" w:space="0" w:color="auto" w:frame="1"/>
        </w:rPr>
        <w:t>игры</w:t>
      </w:r>
      <w:r w:rsidR="005A04AB" w:rsidRPr="009A363A">
        <w:rPr>
          <w:color w:val="333333"/>
          <w:sz w:val="28"/>
          <w:szCs w:val="28"/>
        </w:rPr>
        <w:t>: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i/>
          <w:iCs/>
          <w:color w:val="333333"/>
          <w:sz w:val="28"/>
          <w:szCs w:val="28"/>
          <w:bdr w:val="none" w:sz="0" w:space="0" w:color="auto" w:frame="1"/>
        </w:rPr>
        <w:t>«Больница»</w:t>
      </w:r>
      <w:r w:rsidR="005A04AB" w:rsidRPr="009A363A">
        <w:rPr>
          <w:color w:val="333333"/>
          <w:sz w:val="28"/>
          <w:szCs w:val="28"/>
        </w:rPr>
        <w:t>,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i/>
          <w:iCs/>
          <w:color w:val="333333"/>
          <w:sz w:val="28"/>
          <w:szCs w:val="28"/>
          <w:bdr w:val="none" w:sz="0" w:space="0" w:color="auto" w:frame="1"/>
        </w:rPr>
        <w:t>«Магазин»</w:t>
      </w:r>
      <w:r w:rsidR="005A04AB" w:rsidRPr="009A363A">
        <w:rPr>
          <w:color w:val="333333"/>
          <w:sz w:val="28"/>
          <w:szCs w:val="28"/>
        </w:rPr>
        <w:t>,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i/>
          <w:iCs/>
          <w:color w:val="333333"/>
          <w:sz w:val="28"/>
          <w:szCs w:val="28"/>
          <w:bdr w:val="none" w:sz="0" w:space="0" w:color="auto" w:frame="1"/>
        </w:rPr>
        <w:t>«Парикмахерская»</w:t>
      </w:r>
      <w:r w:rsidR="005A04AB" w:rsidRPr="009A363A">
        <w:rPr>
          <w:color w:val="333333"/>
          <w:sz w:val="28"/>
          <w:szCs w:val="28"/>
        </w:rPr>
        <w:t>.</w:t>
      </w:r>
    </w:p>
    <w:p w:rsidR="005A04AB" w:rsidRPr="005A04AB" w:rsidRDefault="00CC2EAC" w:rsidP="005A04AB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5A04AB" w:rsidRPr="009A363A">
        <w:rPr>
          <w:color w:val="333333"/>
          <w:sz w:val="28"/>
          <w:szCs w:val="28"/>
        </w:rPr>
        <w:t>В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группе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color w:val="333333"/>
          <w:sz w:val="28"/>
          <w:szCs w:val="28"/>
        </w:rPr>
        <w:t>созданы условия для психологического комфорта в игровом уголке. Много игр для развития коллективизма, коммуникативных навыков. Также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стараемся воспитывать</w:t>
      </w:r>
      <w:r w:rsidR="005A04AB" w:rsidRPr="009A363A">
        <w:rPr>
          <w:rStyle w:val="apple-converted-space"/>
          <w:color w:val="333333"/>
          <w:sz w:val="28"/>
          <w:szCs w:val="28"/>
        </w:rPr>
        <w:t> </w:t>
      </w:r>
      <w:r w:rsidR="005A04AB" w:rsidRPr="009A363A">
        <w:rPr>
          <w:color w:val="333333"/>
          <w:sz w:val="28"/>
          <w:szCs w:val="28"/>
        </w:rPr>
        <w:t>в детях чувство сопереживания другим людям через использование игровых ситуаций. Детям нравится играть с мелкими игрушками в уголках дорожного движения и уголке природы.</w:t>
      </w:r>
    </w:p>
    <w:p w:rsidR="005A04AB" w:rsidRPr="009A363A" w:rsidRDefault="00CC2EAC" w:rsidP="005A0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2714">
        <w:rPr>
          <w:sz w:val="28"/>
          <w:szCs w:val="28"/>
        </w:rPr>
        <w:t>Мы удели</w:t>
      </w:r>
      <w:r w:rsidR="005A04AB" w:rsidRPr="009A363A">
        <w:rPr>
          <w:sz w:val="28"/>
          <w:szCs w:val="28"/>
        </w:rPr>
        <w:t xml:space="preserve"> много времени охране жизни </w:t>
      </w:r>
      <w:proofErr w:type="gramStart"/>
      <w:r w:rsidR="005A04AB" w:rsidRPr="009A363A">
        <w:rPr>
          <w:sz w:val="28"/>
          <w:szCs w:val="28"/>
        </w:rPr>
        <w:t>и  укреплению</w:t>
      </w:r>
      <w:proofErr w:type="gramEnd"/>
      <w:r w:rsidR="005A04AB" w:rsidRPr="009A363A">
        <w:rPr>
          <w:sz w:val="28"/>
          <w:szCs w:val="28"/>
        </w:rPr>
        <w:t xml:space="preserve"> здоровья детей не только в непосредственно образовательной деятельности, но и вне ее. Дети </w:t>
      </w:r>
      <w:r w:rsidR="00DB2714">
        <w:rPr>
          <w:sz w:val="28"/>
          <w:szCs w:val="28"/>
        </w:rPr>
        <w:t>играли</w:t>
      </w:r>
      <w:r w:rsidR="005A04AB" w:rsidRPr="009A363A">
        <w:rPr>
          <w:sz w:val="28"/>
          <w:szCs w:val="28"/>
        </w:rPr>
        <w:t xml:space="preserve"> вместе с </w:t>
      </w:r>
      <w:proofErr w:type="gramStart"/>
      <w:r w:rsidR="005A04AB" w:rsidRPr="009A363A">
        <w:rPr>
          <w:sz w:val="28"/>
          <w:szCs w:val="28"/>
        </w:rPr>
        <w:t>нами  в</w:t>
      </w:r>
      <w:proofErr w:type="gramEnd"/>
      <w:r w:rsidR="005A04AB" w:rsidRPr="009A363A">
        <w:rPr>
          <w:sz w:val="28"/>
          <w:szCs w:val="28"/>
        </w:rPr>
        <w:t xml:space="preserve"> группе и на участке в игры, которые учат правилам дорожного движения, азбуке общения, приемам оказания первой помощи. </w:t>
      </w:r>
    </w:p>
    <w:p w:rsidR="005A04AB" w:rsidRPr="00DB2714" w:rsidRDefault="00CC2EAC" w:rsidP="005A0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04AB" w:rsidRPr="009A363A">
        <w:rPr>
          <w:sz w:val="28"/>
          <w:szCs w:val="28"/>
        </w:rPr>
        <w:t>В группе много игр по правилам дорожного движения и пожарной безопасности. В группу приходил инспектор из пожарно</w:t>
      </w:r>
      <w:r w:rsidR="00DB2714">
        <w:rPr>
          <w:sz w:val="28"/>
          <w:szCs w:val="28"/>
        </w:rPr>
        <w:t xml:space="preserve">й части.  </w:t>
      </w:r>
    </w:p>
    <w:p w:rsidR="005A04AB" w:rsidRPr="009A363A" w:rsidRDefault="00CC2EAC" w:rsidP="005A04AB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5A04AB" w:rsidRPr="009A363A">
        <w:rPr>
          <w:rFonts w:eastAsia="Calibri"/>
          <w:sz w:val="28"/>
          <w:szCs w:val="28"/>
        </w:rPr>
        <w:t>В течении года мы старались воспитывать у детей трудолюбие, желание трудиться на общую пользу, доводить начатое дело до конца. Использовали все виды трудовой деятельности</w:t>
      </w:r>
      <w:r w:rsidR="005A04AB" w:rsidRPr="009A363A">
        <w:rPr>
          <w:sz w:val="28"/>
          <w:szCs w:val="28"/>
        </w:rPr>
        <w:t>.</w:t>
      </w:r>
    </w:p>
    <w:p w:rsidR="00DB2714" w:rsidRPr="00DB2714" w:rsidRDefault="005A04AB" w:rsidP="00DB2714">
      <w:pPr>
        <w:contextualSpacing/>
        <w:jc w:val="both"/>
        <w:rPr>
          <w:sz w:val="28"/>
          <w:szCs w:val="28"/>
        </w:rPr>
      </w:pPr>
      <w:r w:rsidRPr="009A363A">
        <w:rPr>
          <w:sz w:val="28"/>
          <w:szCs w:val="28"/>
        </w:rPr>
        <w:t xml:space="preserve">         Дети положительно относятся к труду взрослых. Принимают участие в посильном труде, умеют п</w:t>
      </w:r>
      <w:r w:rsidR="00DB2714">
        <w:rPr>
          <w:sz w:val="28"/>
          <w:szCs w:val="28"/>
        </w:rPr>
        <w:t>реодолевать небольшие трудности.</w:t>
      </w:r>
    </w:p>
    <w:p w:rsidR="00DB2714" w:rsidRPr="008D20ED" w:rsidRDefault="00DB2714" w:rsidP="00DB2714">
      <w:pPr>
        <w:rPr>
          <w:sz w:val="28"/>
          <w:szCs w:val="28"/>
        </w:rPr>
      </w:pPr>
      <w:r w:rsidRPr="008D20ED">
        <w:rPr>
          <w:sz w:val="28"/>
          <w:szCs w:val="28"/>
        </w:rPr>
        <w:lastRenderedPageBreak/>
        <w:t>«Познавательное развитие»</w:t>
      </w:r>
    </w:p>
    <w:p w:rsidR="00DB2714" w:rsidRPr="008D20ED" w:rsidRDefault="00DB2714" w:rsidP="00DB2714">
      <w:pPr>
        <w:rPr>
          <w:sz w:val="28"/>
          <w:szCs w:val="28"/>
        </w:rPr>
      </w:pPr>
      <w:r w:rsidRPr="008D20ED">
        <w:rPr>
          <w:sz w:val="28"/>
          <w:szCs w:val="28"/>
        </w:rPr>
        <w:t xml:space="preserve"> </w:t>
      </w:r>
    </w:p>
    <w:p w:rsidR="00DB2714" w:rsidRPr="00DB2714" w:rsidRDefault="00DB2714" w:rsidP="00DB2714">
      <w:pPr>
        <w:ind w:left="-142" w:firstLine="2"/>
        <w:jc w:val="both"/>
        <w:rPr>
          <w:sz w:val="28"/>
          <w:szCs w:val="28"/>
        </w:rPr>
      </w:pPr>
      <w:r w:rsidRPr="00DB2714">
        <w:rPr>
          <w:sz w:val="28"/>
          <w:szCs w:val="28"/>
        </w:rPr>
        <w:t xml:space="preserve">      В группе создали условия для осуществления опытно-экспериментальной деятельности, где </w:t>
      </w:r>
      <w:proofErr w:type="gramStart"/>
      <w:r w:rsidRPr="00DB2714">
        <w:rPr>
          <w:sz w:val="28"/>
          <w:szCs w:val="28"/>
        </w:rPr>
        <w:t>проводим  с</w:t>
      </w:r>
      <w:proofErr w:type="gramEnd"/>
      <w:r w:rsidRPr="00DB2714">
        <w:rPr>
          <w:sz w:val="28"/>
          <w:szCs w:val="28"/>
        </w:rPr>
        <w:t xml:space="preserve"> детьми простейшие опыты с песком, воздухом, водой, бумагой и т.д. В результате проводимой практической деятельности у детей </w:t>
      </w:r>
      <w:proofErr w:type="gramStart"/>
      <w:r w:rsidRPr="00DB2714">
        <w:rPr>
          <w:sz w:val="28"/>
          <w:szCs w:val="28"/>
        </w:rPr>
        <w:t>формируется  диалектическое</w:t>
      </w:r>
      <w:proofErr w:type="gramEnd"/>
      <w:r w:rsidRPr="00DB2714">
        <w:rPr>
          <w:sz w:val="28"/>
          <w:szCs w:val="28"/>
        </w:rPr>
        <w:t xml:space="preserve"> мышление, сообразительность, </w:t>
      </w:r>
      <w:r>
        <w:rPr>
          <w:sz w:val="28"/>
          <w:szCs w:val="28"/>
        </w:rPr>
        <w:t>пытливость, самостоятельность. </w:t>
      </w:r>
    </w:p>
    <w:p w:rsidR="00DB2714" w:rsidRP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>Решались следующие задачи:</w:t>
      </w:r>
    </w:p>
    <w:p w:rsidR="00DB2714" w:rsidRP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>1. Обогащать знания детей интересными содержательно – упорядоченными сведениями из разных областей наук.</w:t>
      </w:r>
    </w:p>
    <w:p w:rsidR="00DB2714" w:rsidRP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 xml:space="preserve">2. Познакомить детей с </w:t>
      </w:r>
      <w:proofErr w:type="spellStart"/>
      <w:r w:rsidRPr="00DB2714">
        <w:rPr>
          <w:sz w:val="28"/>
          <w:szCs w:val="28"/>
        </w:rPr>
        <w:t>причинно</w:t>
      </w:r>
      <w:proofErr w:type="spellEnd"/>
      <w:r w:rsidRPr="00DB2714">
        <w:rPr>
          <w:sz w:val="28"/>
          <w:szCs w:val="28"/>
        </w:rPr>
        <w:t xml:space="preserve"> – следственными связями как одним из жизненно важных и необходимых условий целостности нашего мира.</w:t>
      </w:r>
    </w:p>
    <w:p w:rsidR="00DB2714" w:rsidRP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>3. Способствовать формированию у детей по</w:t>
      </w:r>
      <w:r>
        <w:rPr>
          <w:sz w:val="28"/>
          <w:szCs w:val="28"/>
        </w:rPr>
        <w:t xml:space="preserve">ложительного отношения к миру. </w:t>
      </w:r>
    </w:p>
    <w:p w:rsidR="00DB2714" w:rsidRP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>Мы давали не только определенные сведения, но и учили анализировать различные явления, события, сопоставлять их, обобщать, рассуждать, делать элементарные умозаключения.</w:t>
      </w:r>
    </w:p>
    <w:p w:rsidR="00DB2714" w:rsidRDefault="00DB2714" w:rsidP="00DB2714">
      <w:pPr>
        <w:ind w:firstLine="1134"/>
        <w:jc w:val="both"/>
        <w:rPr>
          <w:sz w:val="28"/>
          <w:szCs w:val="28"/>
        </w:rPr>
      </w:pPr>
      <w:r w:rsidRPr="00DB2714">
        <w:rPr>
          <w:sz w:val="28"/>
          <w:szCs w:val="28"/>
        </w:rPr>
        <w:t xml:space="preserve"> Самостоятельная познавательная деятельность осуществлялась во второй половине дня и во время прогулок.</w:t>
      </w:r>
    </w:p>
    <w:p w:rsidR="002670DF" w:rsidRPr="00DB2714" w:rsidRDefault="002670DF" w:rsidP="00DB2714">
      <w:pPr>
        <w:ind w:firstLine="1134"/>
        <w:jc w:val="both"/>
        <w:rPr>
          <w:sz w:val="28"/>
          <w:szCs w:val="28"/>
        </w:rPr>
      </w:pPr>
    </w:p>
    <w:p w:rsidR="002670DF" w:rsidRPr="002670DF" w:rsidRDefault="006F5249" w:rsidP="002670DF">
      <w:pPr>
        <w:pStyle w:val="Style11"/>
        <w:widowControl/>
        <w:spacing w:line="240" w:lineRule="auto"/>
        <w:ind w:hanging="32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С детьми закрепляли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умение создавать множества (группы предметов) из разных 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по качеству элементов; </w:t>
      </w:r>
      <w:proofErr w:type="gramStart"/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разбивали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мн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ожества</w:t>
      </w:r>
      <w:proofErr w:type="gramEnd"/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на части и воссоединяли их: устанавливали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отношения между целым множеств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ом и каждой его частью, понимали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>, что множество больше части, а часть мен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ьше целого множества; сравнивали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разные части множества на основе счета и соотнесения элемен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softHyphen/>
        <w:t>тов (предм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етов) один к одному; определяли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большую (меньшую) часть множества или их равенство.</w:t>
      </w:r>
    </w:p>
    <w:p w:rsidR="002670DF" w:rsidRDefault="006F5249" w:rsidP="002670DF">
      <w:pPr>
        <w:pStyle w:val="Style11"/>
        <w:widowControl/>
        <w:spacing w:line="240" w:lineRule="auto"/>
        <w:ind w:hanging="32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Формировали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умение</w:t>
      </w:r>
      <w:proofErr w:type="gramEnd"/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сравнивать рядом стоящие числа в пределах 10 на основе сравнен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ия конкретных множеств; получали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равенство из неравенс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softHyphen/>
        <w:t>тва (неравенство из равенства), добавляя к меньшему количеству один предмет или убирая из бо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льшего количества один предмет.</w:t>
      </w:r>
    </w:p>
    <w:p w:rsidR="002670DF" w:rsidRPr="002670DF" w:rsidRDefault="002670DF" w:rsidP="002670DF">
      <w:pPr>
        <w:pStyle w:val="Style11"/>
        <w:widowControl/>
        <w:spacing w:line="240" w:lineRule="auto"/>
        <w:ind w:hanging="32"/>
        <w:rPr>
          <w:rStyle w:val="FontStyle267"/>
          <w:rFonts w:ascii="Times New Roman" w:hAnsi="Times New Roman" w:cs="Times New Roman"/>
          <w:sz w:val="28"/>
          <w:szCs w:val="28"/>
        </w:rPr>
      </w:pPr>
    </w:p>
    <w:p w:rsidR="002670DF" w:rsidRPr="002670DF" w:rsidRDefault="006F5249" w:rsidP="002670DF">
      <w:pPr>
        <w:pStyle w:val="Style11"/>
        <w:widowControl/>
        <w:spacing w:line="240" w:lineRule="auto"/>
        <w:ind w:hanging="32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Совершенствовали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умение ориентироваться </w:t>
      </w:r>
      <w:r w:rsidR="002670DF" w:rsidRPr="002670DF">
        <w:rPr>
          <w:rStyle w:val="FontStyle267"/>
          <w:rFonts w:ascii="Times New Roman" w:hAnsi="Times New Roman" w:cs="Times New Roman"/>
          <w:sz w:val="28"/>
          <w:szCs w:val="28"/>
        </w:rPr>
        <w:t xml:space="preserve">в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>ок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>ружающем пространст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softHyphen/>
        <w:t>ве; понимая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смысл пространственных отношений</w:t>
      </w:r>
      <w:r w:rsidR="002670DF" w:rsidRPr="002670DF">
        <w:rPr>
          <w:rStyle w:val="FontStyle249"/>
          <w:rFonts w:ascii="Times New Roman" w:hAnsi="Times New Roman" w:cs="Times New Roman"/>
          <w:sz w:val="28"/>
          <w:szCs w:val="28"/>
        </w:rPr>
        <w:t xml:space="preserve">;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двигаться в заданном направлении, меняя его по сигналу, а также в соответствии со знаками - указателями направления движения; определять свое местонахождение среди окружающих людей </w:t>
      </w:r>
      <w:r w:rsidR="002670DF" w:rsidRPr="002670D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>предметов.</w:t>
      </w:r>
    </w:p>
    <w:p w:rsidR="002670DF" w:rsidRDefault="002670DF" w:rsidP="002670DF">
      <w:pPr>
        <w:pStyle w:val="Style11"/>
        <w:widowControl/>
        <w:spacing w:line="240" w:lineRule="auto"/>
        <w:ind w:hanging="32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Формировали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умение ориентироваться на листе бумаги (справа - сле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softHyphen/>
        <w:t>ва, вверх</w:t>
      </w:r>
      <w:r>
        <w:rPr>
          <w:rStyle w:val="FontStyle207"/>
          <w:rFonts w:ascii="Times New Roman" w:hAnsi="Times New Roman" w:cs="Times New Roman"/>
          <w:sz w:val="28"/>
          <w:szCs w:val="28"/>
        </w:rPr>
        <w:t>у - внизу, в середине, в углу</w:t>
      </w:r>
    </w:p>
    <w:p w:rsidR="002670DF" w:rsidRPr="002670DF" w:rsidRDefault="002670DF" w:rsidP="002670DF">
      <w:pPr>
        <w:pStyle w:val="Style11"/>
        <w:widowControl/>
        <w:spacing w:line="240" w:lineRule="auto"/>
        <w:ind w:hanging="32"/>
        <w:rPr>
          <w:rStyle w:val="FontStyle267"/>
          <w:rFonts w:ascii="Times New Roman" w:hAnsi="Times New Roman" w:cs="Times New Roman"/>
          <w:sz w:val="28"/>
          <w:szCs w:val="28"/>
        </w:rPr>
      </w:pPr>
    </w:p>
    <w:p w:rsidR="002670DF" w:rsidRPr="002670DF" w:rsidRDefault="006F5249" w:rsidP="002670DF">
      <w:pPr>
        <w:pStyle w:val="Style11"/>
        <w:widowControl/>
        <w:spacing w:line="240" w:lineRule="auto"/>
        <w:ind w:hanging="32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</w:t>
      </w:r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имеют </w:t>
      </w:r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представление</w:t>
      </w:r>
      <w:proofErr w:type="gramEnd"/>
      <w:r w:rsidR="002670DF"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о том, что утро, вечер, день, ночь составляют сутки.</w:t>
      </w:r>
    </w:p>
    <w:p w:rsidR="002670DF" w:rsidRPr="002670DF" w:rsidRDefault="002670DF" w:rsidP="002670DF">
      <w:pPr>
        <w:pStyle w:val="Style24"/>
        <w:widowControl/>
        <w:spacing w:line="240" w:lineRule="auto"/>
        <w:ind w:hanging="32"/>
        <w:jc w:val="both"/>
        <w:rPr>
          <w:rStyle w:val="FontStyle249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Мы закрепляли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 умение на конкретных примерах устанавливать последова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тельность различных событий: что было </w:t>
      </w:r>
      <w:r w:rsidRPr="002670DF">
        <w:rPr>
          <w:rStyle w:val="FontStyle249"/>
          <w:rFonts w:ascii="Times New Roman" w:hAnsi="Times New Roman" w:cs="Times New Roman"/>
          <w:sz w:val="28"/>
          <w:szCs w:val="28"/>
        </w:rPr>
        <w:t xml:space="preserve">раньше (сначала), 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что </w:t>
      </w:r>
      <w:r w:rsidRPr="002670DF">
        <w:rPr>
          <w:rStyle w:val="FontStyle249"/>
          <w:rFonts w:ascii="Times New Roman" w:hAnsi="Times New Roman" w:cs="Times New Roman"/>
          <w:sz w:val="28"/>
          <w:szCs w:val="28"/>
        </w:rPr>
        <w:t xml:space="preserve">позже (потом), 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определять, какой день </w:t>
      </w:r>
      <w:r w:rsidRPr="002670DF">
        <w:rPr>
          <w:rStyle w:val="FontStyle249"/>
          <w:rFonts w:ascii="Times New Roman" w:hAnsi="Times New Roman" w:cs="Times New Roman"/>
          <w:sz w:val="28"/>
          <w:szCs w:val="28"/>
        </w:rPr>
        <w:t xml:space="preserve">сегодня, 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какой был </w:t>
      </w:r>
      <w:r w:rsidRPr="002670DF">
        <w:rPr>
          <w:rStyle w:val="FontStyle249"/>
          <w:rFonts w:ascii="Times New Roman" w:hAnsi="Times New Roman" w:cs="Times New Roman"/>
          <w:sz w:val="28"/>
          <w:szCs w:val="28"/>
        </w:rPr>
        <w:t xml:space="preserve">вчера, </w:t>
      </w:r>
      <w:r w:rsidRPr="002670DF">
        <w:rPr>
          <w:rStyle w:val="FontStyle207"/>
          <w:rFonts w:ascii="Times New Roman" w:hAnsi="Times New Roman" w:cs="Times New Roman"/>
          <w:sz w:val="28"/>
          <w:szCs w:val="28"/>
        </w:rPr>
        <w:t xml:space="preserve">какой будет </w:t>
      </w:r>
      <w:r w:rsidRPr="002670DF">
        <w:rPr>
          <w:rStyle w:val="FontStyle249"/>
          <w:rFonts w:ascii="Times New Roman" w:hAnsi="Times New Roman" w:cs="Times New Roman"/>
          <w:sz w:val="28"/>
          <w:szCs w:val="28"/>
        </w:rPr>
        <w:t>завтра.</w:t>
      </w:r>
    </w:p>
    <w:p w:rsidR="006F5249" w:rsidRPr="008D20ED" w:rsidRDefault="006F5249" w:rsidP="006F5249">
      <w:pPr>
        <w:jc w:val="both"/>
        <w:rPr>
          <w:sz w:val="28"/>
          <w:szCs w:val="28"/>
        </w:rPr>
      </w:pPr>
      <w:r w:rsidRPr="008D20ED">
        <w:rPr>
          <w:sz w:val="28"/>
          <w:szCs w:val="28"/>
        </w:rPr>
        <w:lastRenderedPageBreak/>
        <w:t>«Речевое развитие»</w:t>
      </w:r>
    </w:p>
    <w:p w:rsidR="006F5249" w:rsidRPr="006F5249" w:rsidRDefault="006F5249" w:rsidP="006F5249">
      <w:pPr>
        <w:ind w:firstLine="568"/>
        <w:jc w:val="both"/>
        <w:rPr>
          <w:sz w:val="28"/>
          <w:szCs w:val="28"/>
          <w:shd w:val="clear" w:color="auto" w:fill="FFFFFF"/>
        </w:rPr>
      </w:pPr>
      <w:r w:rsidRPr="006F5249">
        <w:rPr>
          <w:sz w:val="28"/>
          <w:szCs w:val="28"/>
        </w:rPr>
        <w:t xml:space="preserve">В уголке театрализации, представлены разные виды театра, где дети могут с удовольствием инсценировать и драматизировать сказки, рассказы, развивая монологическую и диалогическую речь. В результате дети общительны, активны, эмоциональны, научились творчески выражать </w:t>
      </w:r>
      <w:proofErr w:type="gramStart"/>
      <w:r w:rsidRPr="006F5249">
        <w:rPr>
          <w:sz w:val="28"/>
          <w:szCs w:val="28"/>
        </w:rPr>
        <w:t>свои  эмоции</w:t>
      </w:r>
      <w:proofErr w:type="gramEnd"/>
      <w:r w:rsidRPr="006F5249">
        <w:rPr>
          <w:sz w:val="28"/>
          <w:szCs w:val="28"/>
        </w:rPr>
        <w:t xml:space="preserve"> и чувства с помощью мимики и интонации.</w:t>
      </w:r>
    </w:p>
    <w:p w:rsidR="006F5249" w:rsidRPr="006F5249" w:rsidRDefault="006F5249" w:rsidP="006F5249">
      <w:pPr>
        <w:ind w:firstLine="1134"/>
        <w:jc w:val="both"/>
        <w:rPr>
          <w:sz w:val="28"/>
          <w:szCs w:val="28"/>
        </w:rPr>
      </w:pPr>
      <w:r w:rsidRPr="006F5249">
        <w:rPr>
          <w:sz w:val="28"/>
          <w:szCs w:val="28"/>
        </w:rPr>
        <w:t>Обучение детей связанной речи – одна из основных задач, которая стояла пред нами в течение всего года, т.к. в связанной речи отражаются логика мышления ребенка, его умение осмысливать воспринимаемое и правильно выражать его.</w:t>
      </w:r>
    </w:p>
    <w:p w:rsidR="006F5249" w:rsidRDefault="006F5249" w:rsidP="00F8162C">
      <w:pPr>
        <w:ind w:firstLine="1134"/>
        <w:jc w:val="both"/>
        <w:rPr>
          <w:sz w:val="28"/>
          <w:szCs w:val="28"/>
        </w:rPr>
      </w:pPr>
      <w:r w:rsidRPr="006F5249">
        <w:rPr>
          <w:sz w:val="28"/>
          <w:szCs w:val="28"/>
        </w:rPr>
        <w:t>Дети стараются высказываться предложениями, грамматически правильно строят предложения, могут пересказать короткий рассказ, строят связанный рассказ по картинке, правильно сочетают между собой различные части ре</w:t>
      </w:r>
      <w:r w:rsidR="00F8162C">
        <w:rPr>
          <w:sz w:val="28"/>
          <w:szCs w:val="28"/>
        </w:rPr>
        <w:t>чи во времени, числе и падеже</w:t>
      </w:r>
      <w:r w:rsidR="00C1517F">
        <w:rPr>
          <w:sz w:val="28"/>
          <w:szCs w:val="28"/>
        </w:rPr>
        <w:t>.</w:t>
      </w:r>
    </w:p>
    <w:p w:rsidR="00F8162C" w:rsidRPr="006F5249" w:rsidRDefault="00F8162C" w:rsidP="00F8162C">
      <w:pPr>
        <w:ind w:firstLine="1134"/>
        <w:jc w:val="both"/>
        <w:rPr>
          <w:sz w:val="28"/>
          <w:szCs w:val="28"/>
        </w:rPr>
      </w:pPr>
    </w:p>
    <w:p w:rsidR="00F8162C" w:rsidRPr="008D20ED" w:rsidRDefault="00F8162C" w:rsidP="00F8162C">
      <w:pPr>
        <w:jc w:val="both"/>
        <w:rPr>
          <w:sz w:val="28"/>
          <w:szCs w:val="28"/>
        </w:rPr>
      </w:pPr>
      <w:r w:rsidRPr="008D20ED">
        <w:rPr>
          <w:sz w:val="28"/>
          <w:szCs w:val="28"/>
        </w:rPr>
        <w:t>«Художественное эстетическое развитие»</w:t>
      </w:r>
    </w:p>
    <w:p w:rsidR="00F8162C" w:rsidRDefault="00F8162C" w:rsidP="00F8162C">
      <w:pPr>
        <w:ind w:firstLine="1134"/>
        <w:jc w:val="both"/>
        <w:rPr>
          <w:sz w:val="28"/>
          <w:szCs w:val="28"/>
        </w:rPr>
      </w:pPr>
    </w:p>
    <w:p w:rsidR="00F8162C" w:rsidRDefault="00F8162C" w:rsidP="00F8162C">
      <w:pPr>
        <w:rPr>
          <w:sz w:val="28"/>
          <w:szCs w:val="28"/>
        </w:rPr>
      </w:pPr>
      <w:r>
        <w:rPr>
          <w:sz w:val="28"/>
          <w:szCs w:val="28"/>
        </w:rPr>
        <w:t xml:space="preserve">   Дети научились:</w:t>
      </w:r>
    </w:p>
    <w:p w:rsidR="00F8162C" w:rsidRDefault="00F8162C" w:rsidP="00F8162C">
      <w:pPr>
        <w:rPr>
          <w:sz w:val="28"/>
          <w:szCs w:val="28"/>
        </w:rPr>
      </w:pPr>
      <w:r>
        <w:rPr>
          <w:sz w:val="28"/>
          <w:szCs w:val="28"/>
        </w:rPr>
        <w:t>- отмечать красоту своих работ и работ других ребят. Они создавали   изображения по заданию воспитателя и по собственному замыслу.</w:t>
      </w:r>
    </w:p>
    <w:p w:rsidR="00771BF3" w:rsidRDefault="00771BF3" w:rsidP="00F8162C">
      <w:pPr>
        <w:rPr>
          <w:sz w:val="28"/>
          <w:szCs w:val="28"/>
        </w:rPr>
      </w:pPr>
      <w:r>
        <w:rPr>
          <w:sz w:val="28"/>
          <w:szCs w:val="28"/>
        </w:rPr>
        <w:t>- создавать изображения по заданию воспитателя и по собственному замыслу.</w:t>
      </w:r>
    </w:p>
    <w:p w:rsidR="00771BF3" w:rsidRDefault="00771BF3" w:rsidP="00F8162C">
      <w:pPr>
        <w:rPr>
          <w:sz w:val="28"/>
          <w:szCs w:val="28"/>
        </w:rPr>
      </w:pPr>
      <w:r>
        <w:rPr>
          <w:sz w:val="28"/>
          <w:szCs w:val="28"/>
        </w:rPr>
        <w:t>- изображать отдельные предметы и сюжеты, располагая их по всему листу.</w:t>
      </w:r>
    </w:p>
    <w:p w:rsidR="00771BF3" w:rsidRDefault="00771BF3" w:rsidP="00F8162C">
      <w:pPr>
        <w:rPr>
          <w:sz w:val="28"/>
          <w:szCs w:val="28"/>
        </w:rPr>
      </w:pPr>
      <w:r>
        <w:rPr>
          <w:sz w:val="28"/>
          <w:szCs w:val="28"/>
        </w:rPr>
        <w:t>- создавать рисунки, лепку по мотивам народного декоративно-прикладного искусства.</w:t>
      </w:r>
    </w:p>
    <w:p w:rsidR="00771BF3" w:rsidRDefault="00771BF3" w:rsidP="00F8162C">
      <w:pPr>
        <w:rPr>
          <w:sz w:val="28"/>
          <w:szCs w:val="28"/>
        </w:rPr>
      </w:pPr>
      <w:r>
        <w:rPr>
          <w:sz w:val="28"/>
          <w:szCs w:val="28"/>
        </w:rPr>
        <w:t>- изображать предметы различной формы из отдельных частей и слитно (лепка из цельного куска).</w:t>
      </w:r>
    </w:p>
    <w:p w:rsidR="00771BF3" w:rsidRDefault="00771BF3" w:rsidP="00F8162C">
      <w:pPr>
        <w:rPr>
          <w:sz w:val="28"/>
          <w:szCs w:val="28"/>
        </w:rPr>
      </w:pPr>
      <w:r>
        <w:rPr>
          <w:sz w:val="28"/>
          <w:szCs w:val="28"/>
        </w:rPr>
        <w:t xml:space="preserve">- использовать для создания изображений в рисунке, лепке, аппликации различные приемы. </w:t>
      </w:r>
    </w:p>
    <w:p w:rsidR="00771BF3" w:rsidRPr="00F8162C" w:rsidRDefault="00771BF3" w:rsidP="00F8162C">
      <w:pPr>
        <w:rPr>
          <w:sz w:val="28"/>
          <w:szCs w:val="28"/>
        </w:rPr>
      </w:pPr>
    </w:p>
    <w:p w:rsidR="00C1517F" w:rsidRPr="008D20ED" w:rsidRDefault="00C1517F" w:rsidP="00C1517F">
      <w:pPr>
        <w:jc w:val="both"/>
        <w:rPr>
          <w:sz w:val="28"/>
          <w:szCs w:val="28"/>
        </w:rPr>
      </w:pPr>
      <w:r w:rsidRPr="008D20ED">
        <w:rPr>
          <w:sz w:val="28"/>
          <w:szCs w:val="28"/>
        </w:rPr>
        <w:t xml:space="preserve"> «Физическая культура»</w:t>
      </w:r>
      <w:r w:rsidRPr="00C1517F">
        <w:rPr>
          <w:sz w:val="28"/>
          <w:szCs w:val="28"/>
        </w:rPr>
        <w:t xml:space="preserve"> </w:t>
      </w:r>
    </w:p>
    <w:p w:rsidR="00C1517F" w:rsidRPr="008D20ED" w:rsidRDefault="00C1517F" w:rsidP="00C1517F">
      <w:pPr>
        <w:ind w:firstLine="568"/>
        <w:jc w:val="both"/>
        <w:rPr>
          <w:sz w:val="28"/>
          <w:szCs w:val="28"/>
        </w:rPr>
      </w:pPr>
      <w:r w:rsidRPr="00C1517F">
        <w:rPr>
          <w:sz w:val="28"/>
          <w:szCs w:val="28"/>
        </w:rPr>
        <w:t>Немаловажным для сохранения физического и психического здоровья детей является соблюдение режима, он всегда остаётся основой полноценного физического развития детей. Ежедневное проведение утренней гимнастики, позволяет дать детям хороший заряд бодрости, положительн</w:t>
      </w:r>
      <w:r>
        <w:rPr>
          <w:sz w:val="28"/>
          <w:szCs w:val="28"/>
        </w:rPr>
        <w:t xml:space="preserve">ых эмоций на весь день. </w:t>
      </w:r>
    </w:p>
    <w:p w:rsidR="00C1517F" w:rsidRPr="00C1517F" w:rsidRDefault="00C1517F" w:rsidP="00C1517F">
      <w:pPr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группе созданы </w:t>
      </w:r>
      <w:r w:rsidRPr="00C1517F">
        <w:rPr>
          <w:sz w:val="28"/>
          <w:szCs w:val="28"/>
        </w:rPr>
        <w:t xml:space="preserve">оптимальные условия для охраны и укрепления здоровья, используем нетрадиционное спортивное оборудование. Большую роль </w:t>
      </w:r>
      <w:proofErr w:type="gramStart"/>
      <w:r w:rsidRPr="00C1517F">
        <w:rPr>
          <w:sz w:val="28"/>
          <w:szCs w:val="28"/>
        </w:rPr>
        <w:t>отводим  подвижным</w:t>
      </w:r>
      <w:proofErr w:type="gramEnd"/>
      <w:r w:rsidRPr="00C1517F">
        <w:rPr>
          <w:sz w:val="28"/>
          <w:szCs w:val="28"/>
        </w:rPr>
        <w:t xml:space="preserve"> играм и самостоятельной двигательной активности, особенно на свежем воздухе, что способствует укреплению здоровья детей.</w:t>
      </w:r>
    </w:p>
    <w:p w:rsidR="00C1517F" w:rsidRPr="00C1517F" w:rsidRDefault="00C1517F" w:rsidP="00C1517F">
      <w:pPr>
        <w:ind w:firstLine="568"/>
        <w:jc w:val="both"/>
        <w:rPr>
          <w:sz w:val="28"/>
          <w:szCs w:val="28"/>
          <w:shd w:val="clear" w:color="auto" w:fill="FFFFFF"/>
        </w:rPr>
      </w:pPr>
      <w:r w:rsidRPr="00C1517F">
        <w:rPr>
          <w:sz w:val="28"/>
          <w:szCs w:val="28"/>
        </w:rPr>
        <w:t xml:space="preserve"> У </w:t>
      </w:r>
      <w:proofErr w:type="gramStart"/>
      <w:r w:rsidRPr="00C1517F">
        <w:rPr>
          <w:sz w:val="28"/>
          <w:szCs w:val="28"/>
        </w:rPr>
        <w:t>наших  воспитанников</w:t>
      </w:r>
      <w:proofErr w:type="gramEnd"/>
      <w:r w:rsidRPr="00C1517F">
        <w:rPr>
          <w:sz w:val="28"/>
          <w:szCs w:val="28"/>
        </w:rPr>
        <w:t xml:space="preserve">  выработана потребность в ежедневной активной двигательной деятельности. </w:t>
      </w:r>
    </w:p>
    <w:p w:rsidR="00C1517F" w:rsidRPr="00C1517F" w:rsidRDefault="00C1517F" w:rsidP="00C1517F">
      <w:pPr>
        <w:ind w:firstLine="568"/>
        <w:jc w:val="both"/>
        <w:rPr>
          <w:sz w:val="28"/>
          <w:szCs w:val="28"/>
        </w:rPr>
      </w:pPr>
      <w:r w:rsidRPr="00C1517F">
        <w:rPr>
          <w:sz w:val="28"/>
          <w:szCs w:val="28"/>
        </w:rPr>
        <w:t xml:space="preserve">В результате проводимой работы заметно снизилось количество заболеваний ОРВИ и ОРЗ у детей, что благоприятно сказывается на </w:t>
      </w:r>
      <w:proofErr w:type="spellStart"/>
      <w:r w:rsidRPr="00C1517F">
        <w:rPr>
          <w:sz w:val="28"/>
          <w:szCs w:val="28"/>
        </w:rPr>
        <w:t>воспитательно</w:t>
      </w:r>
      <w:proofErr w:type="spellEnd"/>
      <w:r w:rsidRPr="00C1517F">
        <w:rPr>
          <w:sz w:val="28"/>
          <w:szCs w:val="28"/>
        </w:rPr>
        <w:t>-образовательном процессе, так как отмечается высокая посещаемость детей.</w:t>
      </w:r>
    </w:p>
    <w:p w:rsidR="00C1517F" w:rsidRPr="00C1517F" w:rsidRDefault="00C1517F" w:rsidP="00C1517F">
      <w:pPr>
        <w:ind w:firstLine="1134"/>
        <w:jc w:val="both"/>
        <w:rPr>
          <w:rFonts w:eastAsia="Calibri"/>
          <w:sz w:val="28"/>
          <w:szCs w:val="28"/>
        </w:rPr>
      </w:pPr>
      <w:r w:rsidRPr="00C1517F">
        <w:rPr>
          <w:rFonts w:eastAsia="Calibri"/>
          <w:sz w:val="28"/>
          <w:szCs w:val="28"/>
        </w:rPr>
        <w:lastRenderedPageBreak/>
        <w:t xml:space="preserve">В течение года проводилась большая работа по воспитанию привычки к ЗОЖ. Дети умеют правильно и быстро, одеваться, умываться и сухо вытираться. Знают о пользе закаливания, полоскания рта после еды. </w:t>
      </w:r>
    </w:p>
    <w:p w:rsidR="007C2533" w:rsidRDefault="007C2533" w:rsidP="007C2533">
      <w:pPr>
        <w:rPr>
          <w:sz w:val="28"/>
          <w:szCs w:val="28"/>
        </w:rPr>
      </w:pPr>
    </w:p>
    <w:p w:rsidR="007C2533" w:rsidRDefault="007C2533" w:rsidP="007C2533">
      <w:pPr>
        <w:jc w:val="center"/>
        <w:rPr>
          <w:b/>
          <w:sz w:val="28"/>
          <w:szCs w:val="28"/>
        </w:rPr>
      </w:pPr>
      <w:r w:rsidRPr="007365F3">
        <w:rPr>
          <w:b/>
          <w:sz w:val="28"/>
          <w:szCs w:val="28"/>
        </w:rPr>
        <w:t>Работа с родителями.</w:t>
      </w:r>
    </w:p>
    <w:p w:rsidR="007C2533" w:rsidRDefault="007C2533" w:rsidP="007C2533">
      <w:pPr>
        <w:jc w:val="center"/>
        <w:rPr>
          <w:b/>
          <w:sz w:val="28"/>
          <w:szCs w:val="28"/>
        </w:rPr>
      </w:pPr>
    </w:p>
    <w:p w:rsidR="00C95463" w:rsidRPr="00C95463" w:rsidRDefault="00CC2EAC" w:rsidP="00C954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533">
        <w:rPr>
          <w:sz w:val="28"/>
          <w:szCs w:val="28"/>
        </w:rPr>
        <w:t>На протяжении всего учебного года наши родители принимали активное участие в жизни группы. Проводились родительские собрания на тему: «Возрастные особенности детей 5-6 лет», «Вот и стали мы на год взрослей». Также проводи</w:t>
      </w:r>
      <w:r w:rsidR="00D84308">
        <w:rPr>
          <w:sz w:val="28"/>
          <w:szCs w:val="28"/>
        </w:rPr>
        <w:t>лись консультации для родителей «Осторожно гололед», «ПДД».</w:t>
      </w:r>
      <w:r w:rsidR="00D84308">
        <w:rPr>
          <w:rFonts w:eastAsiaTheme="minorHAnsi"/>
          <w:sz w:val="28"/>
          <w:szCs w:val="28"/>
          <w:lang w:eastAsia="en-US"/>
        </w:rPr>
        <w:t xml:space="preserve"> Ч</w:t>
      </w:r>
      <w:r w:rsidR="00C95463" w:rsidRPr="00C95463">
        <w:rPr>
          <w:rFonts w:eastAsiaTheme="minorHAnsi"/>
          <w:sz w:val="28"/>
          <w:szCs w:val="28"/>
          <w:lang w:eastAsia="en-US"/>
        </w:rPr>
        <w:t>аепитие с родителями на праздник День матери и 8 Марта.  Уделялось внимание индивидуальным консультациям. Постоянно обновлялась информация в родительском уголке. Родители оказывали помощь в группе.</w:t>
      </w:r>
    </w:p>
    <w:p w:rsidR="00C95463" w:rsidRPr="00C95463" w:rsidRDefault="00C95463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95463">
        <w:rPr>
          <w:rFonts w:eastAsiaTheme="minorHAnsi"/>
          <w:sz w:val="28"/>
          <w:szCs w:val="28"/>
          <w:lang w:eastAsia="en-US"/>
        </w:rPr>
        <w:t>В целом за год удалось: повысить общий уровень развития детей, вселить веру в свои силы и способности, научить детей решать споры и конфликты.</w:t>
      </w:r>
    </w:p>
    <w:p w:rsidR="00C95463" w:rsidRDefault="00C95463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95463">
        <w:rPr>
          <w:rFonts w:eastAsiaTheme="minorHAnsi"/>
          <w:sz w:val="28"/>
          <w:szCs w:val="28"/>
          <w:lang w:eastAsia="en-US"/>
        </w:rPr>
        <w:t>В течение учебного года</w:t>
      </w:r>
      <w:r>
        <w:rPr>
          <w:rFonts w:eastAsiaTheme="minorHAnsi"/>
          <w:sz w:val="28"/>
          <w:szCs w:val="28"/>
          <w:lang w:eastAsia="en-US"/>
        </w:rPr>
        <w:t xml:space="preserve"> с родителями были организованны выставки:</w:t>
      </w:r>
    </w:p>
    <w:p w:rsidR="00C95463" w:rsidRDefault="00C95463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«Как я провел лето» -фотовыставка </w:t>
      </w:r>
    </w:p>
    <w:p w:rsidR="00C95463" w:rsidRDefault="00C95463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«Мастерская Деда Мороза» -елочные украшения</w:t>
      </w:r>
    </w:p>
    <w:p w:rsidR="00C95463" w:rsidRPr="00C95463" w:rsidRDefault="00C95463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«Наши мамы дорогие», «Наши папы</w:t>
      </w:r>
      <w:r w:rsidR="00D84308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 xml:space="preserve"> бравые солдаты» - стенгазеты</w:t>
      </w:r>
      <w:r w:rsidR="00D84308">
        <w:rPr>
          <w:rFonts w:eastAsiaTheme="minorHAnsi"/>
          <w:sz w:val="28"/>
          <w:szCs w:val="28"/>
          <w:lang w:eastAsia="en-US"/>
        </w:rPr>
        <w:t xml:space="preserve"> П</w:t>
      </w:r>
      <w:r w:rsidRPr="00C95463">
        <w:rPr>
          <w:rFonts w:eastAsiaTheme="minorHAnsi"/>
          <w:sz w:val="28"/>
          <w:szCs w:val="28"/>
          <w:lang w:eastAsia="en-US"/>
        </w:rPr>
        <w:t>роводились утренни</w:t>
      </w:r>
      <w:r w:rsidR="00D84308">
        <w:rPr>
          <w:rFonts w:eastAsiaTheme="minorHAnsi"/>
          <w:sz w:val="28"/>
          <w:szCs w:val="28"/>
          <w:lang w:eastAsia="en-US"/>
        </w:rPr>
        <w:t xml:space="preserve">ки с детьми с участием родителей </w:t>
      </w:r>
      <w:proofErr w:type="gramStart"/>
      <w:r w:rsidR="00D84308">
        <w:rPr>
          <w:rFonts w:eastAsiaTheme="minorHAnsi"/>
          <w:sz w:val="28"/>
          <w:szCs w:val="28"/>
          <w:lang w:eastAsia="en-US"/>
        </w:rPr>
        <w:t>«</w:t>
      </w:r>
      <w:r w:rsidRPr="00C95463">
        <w:rPr>
          <w:rFonts w:eastAsiaTheme="minorHAnsi"/>
          <w:sz w:val="28"/>
          <w:szCs w:val="28"/>
          <w:lang w:eastAsia="en-US"/>
        </w:rPr>
        <w:t xml:space="preserve"> Осенний</w:t>
      </w:r>
      <w:proofErr w:type="gramEnd"/>
      <w:r w:rsidRPr="00C95463">
        <w:rPr>
          <w:rFonts w:eastAsiaTheme="minorHAnsi"/>
          <w:sz w:val="28"/>
          <w:szCs w:val="28"/>
          <w:lang w:eastAsia="en-US"/>
        </w:rPr>
        <w:t xml:space="preserve"> калейдоскоп</w:t>
      </w:r>
      <w:r w:rsidR="00D84308">
        <w:rPr>
          <w:rFonts w:eastAsiaTheme="minorHAnsi"/>
          <w:sz w:val="28"/>
          <w:szCs w:val="28"/>
          <w:lang w:eastAsia="en-US"/>
        </w:rPr>
        <w:t>»</w:t>
      </w:r>
      <w:r w:rsidRPr="00C95463">
        <w:rPr>
          <w:rFonts w:eastAsiaTheme="minorHAnsi"/>
          <w:sz w:val="28"/>
          <w:szCs w:val="28"/>
          <w:lang w:eastAsia="en-US"/>
        </w:rPr>
        <w:t xml:space="preserve">, </w:t>
      </w:r>
      <w:r w:rsidR="00D84308">
        <w:rPr>
          <w:rFonts w:eastAsiaTheme="minorHAnsi"/>
          <w:sz w:val="28"/>
          <w:szCs w:val="28"/>
          <w:lang w:eastAsia="en-US"/>
        </w:rPr>
        <w:t>«</w:t>
      </w:r>
      <w:r w:rsidRPr="00C95463">
        <w:rPr>
          <w:rFonts w:eastAsiaTheme="minorHAnsi"/>
          <w:sz w:val="28"/>
          <w:szCs w:val="28"/>
          <w:lang w:eastAsia="en-US"/>
        </w:rPr>
        <w:t>День Матери</w:t>
      </w:r>
      <w:r w:rsidR="00D84308">
        <w:rPr>
          <w:rFonts w:eastAsiaTheme="minorHAnsi"/>
          <w:sz w:val="28"/>
          <w:szCs w:val="28"/>
          <w:lang w:eastAsia="en-US"/>
        </w:rPr>
        <w:t>»</w:t>
      </w:r>
      <w:r w:rsidRPr="00C95463">
        <w:rPr>
          <w:rFonts w:eastAsiaTheme="minorHAnsi"/>
          <w:sz w:val="28"/>
          <w:szCs w:val="28"/>
          <w:lang w:eastAsia="en-US"/>
        </w:rPr>
        <w:t>, Новый год,</w:t>
      </w:r>
      <w:r w:rsidR="00D84308">
        <w:rPr>
          <w:rFonts w:eastAsiaTheme="minorHAnsi"/>
          <w:sz w:val="28"/>
          <w:szCs w:val="28"/>
          <w:lang w:eastAsia="en-US"/>
        </w:rPr>
        <w:t xml:space="preserve"> 8 Марта</w:t>
      </w:r>
      <w:r w:rsidR="00541752">
        <w:rPr>
          <w:rFonts w:eastAsiaTheme="minorHAnsi"/>
          <w:sz w:val="28"/>
          <w:szCs w:val="28"/>
          <w:lang w:eastAsia="en-US"/>
        </w:rPr>
        <w:t xml:space="preserve"> - чаепитие</w:t>
      </w:r>
      <w:r w:rsidR="00D84308">
        <w:rPr>
          <w:rFonts w:eastAsiaTheme="minorHAnsi"/>
          <w:sz w:val="28"/>
          <w:szCs w:val="28"/>
          <w:lang w:eastAsia="en-US"/>
        </w:rPr>
        <w:t>,</w:t>
      </w:r>
      <w:r w:rsidRPr="00C95463">
        <w:rPr>
          <w:rFonts w:eastAsiaTheme="minorHAnsi"/>
          <w:sz w:val="28"/>
          <w:szCs w:val="28"/>
          <w:lang w:eastAsia="en-US"/>
        </w:rPr>
        <w:t xml:space="preserve"> 23 февраля,</w:t>
      </w:r>
      <w:r w:rsidR="00D84308">
        <w:rPr>
          <w:rFonts w:eastAsiaTheme="minorHAnsi"/>
          <w:sz w:val="28"/>
          <w:szCs w:val="28"/>
          <w:lang w:eastAsia="en-US"/>
        </w:rPr>
        <w:t xml:space="preserve"> совместно с инструктором по физическому воспитанию,</w:t>
      </w:r>
      <w:r w:rsidRPr="00C95463">
        <w:rPr>
          <w:rFonts w:eastAsiaTheme="minorHAnsi"/>
          <w:sz w:val="28"/>
          <w:szCs w:val="28"/>
          <w:lang w:eastAsia="en-US"/>
        </w:rPr>
        <w:t xml:space="preserve"> «Де</w:t>
      </w:r>
      <w:r w:rsidR="00D84308">
        <w:rPr>
          <w:rFonts w:eastAsiaTheme="minorHAnsi"/>
          <w:sz w:val="28"/>
          <w:szCs w:val="28"/>
          <w:lang w:eastAsia="en-US"/>
        </w:rPr>
        <w:t>нь рождение Ленинского района»,</w:t>
      </w:r>
      <w:r w:rsidRPr="00C95463">
        <w:rPr>
          <w:rFonts w:eastAsiaTheme="minorHAnsi"/>
          <w:sz w:val="28"/>
          <w:szCs w:val="28"/>
          <w:lang w:eastAsia="en-US"/>
        </w:rPr>
        <w:t xml:space="preserve"> </w:t>
      </w:r>
      <w:r w:rsidR="00D84308">
        <w:rPr>
          <w:rFonts w:eastAsiaTheme="minorHAnsi"/>
          <w:sz w:val="28"/>
          <w:szCs w:val="28"/>
          <w:lang w:eastAsia="en-US"/>
        </w:rPr>
        <w:t>День Победы.</w:t>
      </w:r>
      <w:r w:rsidRPr="00C95463">
        <w:rPr>
          <w:rFonts w:eastAsiaTheme="minorHAnsi"/>
          <w:sz w:val="28"/>
          <w:szCs w:val="28"/>
          <w:lang w:eastAsia="en-US"/>
        </w:rPr>
        <w:t xml:space="preserve"> </w:t>
      </w:r>
    </w:p>
    <w:p w:rsidR="00C95463" w:rsidRPr="00C95463" w:rsidRDefault="00D84308" w:rsidP="00C9546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Участвовали в проектах</w:t>
      </w:r>
      <w:r w:rsidR="0000186C">
        <w:rPr>
          <w:rFonts w:eastAsiaTheme="minorHAnsi"/>
          <w:sz w:val="28"/>
          <w:szCs w:val="28"/>
          <w:lang w:eastAsia="en-US"/>
        </w:rPr>
        <w:t xml:space="preserve"> «Мой Екатеринбург»</w:t>
      </w:r>
      <w:r w:rsidR="00541752">
        <w:rPr>
          <w:rFonts w:eastAsiaTheme="minorHAnsi"/>
          <w:sz w:val="28"/>
          <w:szCs w:val="28"/>
          <w:lang w:eastAsia="en-US"/>
        </w:rPr>
        <w:t xml:space="preserve"> - поделки</w:t>
      </w:r>
      <w:r w:rsidR="0000186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«Балет,</w:t>
      </w:r>
      <w:r w:rsidR="0000186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балет</w:t>
      </w:r>
      <w:r w:rsidR="000018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,балет</w:t>
      </w:r>
      <w:proofErr w:type="gramEnd"/>
      <w:r w:rsidR="0000186C">
        <w:rPr>
          <w:rFonts w:eastAsiaTheme="minorHAnsi"/>
          <w:sz w:val="28"/>
          <w:szCs w:val="28"/>
          <w:lang w:eastAsia="en-US"/>
        </w:rPr>
        <w:t>», «Профессия мамы»</w:t>
      </w:r>
      <w:r w:rsidR="00541752">
        <w:rPr>
          <w:rFonts w:eastAsiaTheme="minorHAnsi"/>
          <w:sz w:val="28"/>
          <w:szCs w:val="28"/>
          <w:lang w:eastAsia="en-US"/>
        </w:rPr>
        <w:t xml:space="preserve"> - альбомы и видеоролик</w:t>
      </w:r>
      <w:r w:rsidR="0000186C">
        <w:rPr>
          <w:rFonts w:eastAsiaTheme="minorHAnsi"/>
          <w:sz w:val="28"/>
          <w:szCs w:val="28"/>
          <w:lang w:eastAsia="en-US"/>
        </w:rPr>
        <w:t>,</w:t>
      </w:r>
      <w:r w:rsidR="00C95463" w:rsidRPr="00C95463">
        <w:rPr>
          <w:rFonts w:eastAsiaTheme="minorHAnsi"/>
          <w:sz w:val="28"/>
          <w:szCs w:val="28"/>
          <w:lang w:eastAsia="en-US"/>
        </w:rPr>
        <w:t xml:space="preserve"> «Этот неизведан</w:t>
      </w:r>
      <w:r w:rsidR="00541752">
        <w:rPr>
          <w:rFonts w:eastAsiaTheme="minorHAnsi"/>
          <w:sz w:val="28"/>
          <w:szCs w:val="28"/>
          <w:lang w:eastAsia="en-US"/>
        </w:rPr>
        <w:t>ный Космос» -поделки.</w:t>
      </w:r>
    </w:p>
    <w:p w:rsidR="007C2533" w:rsidRDefault="007C2533" w:rsidP="007C2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воспитателями.</w:t>
      </w:r>
    </w:p>
    <w:p w:rsidR="007C2533" w:rsidRPr="007365F3" w:rsidRDefault="007C2533" w:rsidP="007C2533">
      <w:pPr>
        <w:jc w:val="center"/>
        <w:rPr>
          <w:b/>
          <w:sz w:val="28"/>
          <w:szCs w:val="28"/>
        </w:rPr>
      </w:pPr>
    </w:p>
    <w:p w:rsidR="007C2533" w:rsidRDefault="007C2533" w:rsidP="007C2533">
      <w:pPr>
        <w:rPr>
          <w:sz w:val="28"/>
          <w:szCs w:val="28"/>
        </w:rPr>
      </w:pPr>
      <w:r>
        <w:rPr>
          <w:sz w:val="28"/>
          <w:szCs w:val="28"/>
        </w:rPr>
        <w:t xml:space="preserve">     С молодыми специалистами проводилась индивидуальная работа. </w:t>
      </w:r>
      <w:proofErr w:type="gramStart"/>
      <w:r>
        <w:rPr>
          <w:sz w:val="28"/>
          <w:szCs w:val="28"/>
        </w:rPr>
        <w:t xml:space="preserve">Использовались  </w:t>
      </w:r>
      <w:proofErr w:type="spellStart"/>
      <w:r>
        <w:rPr>
          <w:sz w:val="28"/>
          <w:szCs w:val="28"/>
        </w:rPr>
        <w:t>взаимопосещения</w:t>
      </w:r>
      <w:proofErr w:type="spellEnd"/>
      <w:proofErr w:type="gramEnd"/>
      <w:r>
        <w:rPr>
          <w:sz w:val="28"/>
          <w:szCs w:val="28"/>
        </w:rPr>
        <w:t xml:space="preserve">,  целями  которых являлись оказание помощи конкретному педагогу в решении тех проблем, которые у него вызывают затруднение или которые являются предметом его интересов. </w:t>
      </w:r>
    </w:p>
    <w:p w:rsidR="007C2533" w:rsidRDefault="007C2533" w:rsidP="007C2533">
      <w:pPr>
        <w:jc w:val="center"/>
        <w:rPr>
          <w:sz w:val="28"/>
          <w:szCs w:val="28"/>
        </w:rPr>
      </w:pPr>
    </w:p>
    <w:p w:rsidR="007C2533" w:rsidRDefault="007C2533" w:rsidP="007C2533">
      <w:pPr>
        <w:jc w:val="center"/>
        <w:rPr>
          <w:sz w:val="28"/>
          <w:szCs w:val="28"/>
        </w:rPr>
      </w:pPr>
      <w:r w:rsidRPr="00127204">
        <w:rPr>
          <w:b/>
          <w:sz w:val="28"/>
          <w:szCs w:val="28"/>
        </w:rPr>
        <w:t>Мониторинг</w:t>
      </w:r>
      <w:r>
        <w:rPr>
          <w:sz w:val="28"/>
          <w:szCs w:val="28"/>
        </w:rPr>
        <w:t>.</w:t>
      </w:r>
    </w:p>
    <w:p w:rsidR="007C2533" w:rsidRDefault="007C2533" w:rsidP="007C2533">
      <w:pPr>
        <w:jc w:val="center"/>
        <w:rPr>
          <w:sz w:val="28"/>
          <w:szCs w:val="28"/>
        </w:rPr>
      </w:pPr>
    </w:p>
    <w:p w:rsidR="007C2533" w:rsidRDefault="0000186C" w:rsidP="00541752">
      <w:pPr>
        <w:rPr>
          <w:sz w:val="28"/>
          <w:szCs w:val="28"/>
        </w:rPr>
      </w:pPr>
      <w:r>
        <w:rPr>
          <w:sz w:val="28"/>
          <w:szCs w:val="28"/>
        </w:rPr>
        <w:t xml:space="preserve">     В 2018 - 2019</w:t>
      </w:r>
      <w:r w:rsidR="007C2533">
        <w:rPr>
          <w:sz w:val="28"/>
          <w:szCs w:val="28"/>
        </w:rPr>
        <w:t xml:space="preserve"> учебном году воспитателями и специалистами ДОУ был проведен мониторинг достижениями детьми планируемых результатов освоения программы в соответствии с ФГОС: мониторинг образовательного процесса и мониторинг развития интегративных качеств (промежуточный – в </w:t>
      </w:r>
      <w:r w:rsidR="007C2533">
        <w:rPr>
          <w:sz w:val="28"/>
          <w:szCs w:val="28"/>
        </w:rPr>
        <w:lastRenderedPageBreak/>
        <w:t>начале учебного года и итоговый в конце учебного года), который показал хорошие результаты освоения программы</w:t>
      </w:r>
      <w:r w:rsidR="00541752">
        <w:rPr>
          <w:sz w:val="28"/>
          <w:szCs w:val="28"/>
        </w:rPr>
        <w:t xml:space="preserve"> -</w:t>
      </w:r>
    </w:p>
    <w:p w:rsidR="007C2533" w:rsidRDefault="007C2533" w:rsidP="007C2533">
      <w:pPr>
        <w:ind w:firstLine="1134"/>
        <w:jc w:val="both"/>
        <w:rPr>
          <w:sz w:val="28"/>
          <w:szCs w:val="28"/>
        </w:rPr>
      </w:pPr>
    </w:p>
    <w:p w:rsidR="007C2533" w:rsidRPr="002E2F43" w:rsidRDefault="007C2533" w:rsidP="007C2533">
      <w:pPr>
        <w:ind w:firstLine="1134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E2F43">
        <w:rPr>
          <w:rFonts w:eastAsia="Calibri"/>
          <w:b/>
          <w:i/>
          <w:sz w:val="28"/>
          <w:szCs w:val="28"/>
          <w:u w:val="single"/>
        </w:rPr>
        <w:t xml:space="preserve">В целом </w:t>
      </w:r>
      <w:r w:rsidRPr="002E2F43">
        <w:rPr>
          <w:rFonts w:eastAsia="Calibri"/>
          <w:sz w:val="28"/>
          <w:szCs w:val="28"/>
        </w:rPr>
        <w:t>за год удалось:</w:t>
      </w:r>
    </w:p>
    <w:p w:rsidR="007C2533" w:rsidRPr="002E2F43" w:rsidRDefault="007C2533" w:rsidP="007C253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E2F43">
        <w:rPr>
          <w:rFonts w:eastAsia="Calibri"/>
          <w:sz w:val="28"/>
          <w:szCs w:val="28"/>
        </w:rPr>
        <w:t>повысить общий уровень развития детей</w:t>
      </w:r>
    </w:p>
    <w:p w:rsidR="007C2533" w:rsidRPr="002E2F43" w:rsidRDefault="007C2533" w:rsidP="007C253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E2F43">
        <w:rPr>
          <w:rFonts w:eastAsia="Calibri"/>
          <w:sz w:val="28"/>
          <w:szCs w:val="28"/>
        </w:rPr>
        <w:t>вселить веру в свои силы и способности</w:t>
      </w:r>
    </w:p>
    <w:p w:rsidR="007C2533" w:rsidRDefault="007C2533" w:rsidP="007C253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E2F43">
        <w:rPr>
          <w:rFonts w:eastAsia="Calibri"/>
          <w:sz w:val="28"/>
          <w:szCs w:val="28"/>
        </w:rPr>
        <w:t>научить</w:t>
      </w:r>
      <w:r>
        <w:rPr>
          <w:rFonts w:eastAsia="Calibri"/>
          <w:sz w:val="28"/>
          <w:szCs w:val="28"/>
        </w:rPr>
        <w:t xml:space="preserve"> детей решать споры и конфликт</w:t>
      </w:r>
      <w:r w:rsidR="00832640">
        <w:rPr>
          <w:rFonts w:eastAsia="Calibri"/>
          <w:sz w:val="28"/>
          <w:szCs w:val="28"/>
        </w:rPr>
        <w:t>ы</w:t>
      </w:r>
    </w:p>
    <w:p w:rsidR="007C2533" w:rsidRDefault="007C2533" w:rsidP="007C2533">
      <w:pPr>
        <w:jc w:val="center"/>
        <w:rPr>
          <w:rFonts w:eastAsia="Calibri"/>
          <w:sz w:val="28"/>
          <w:szCs w:val="28"/>
        </w:rPr>
      </w:pPr>
    </w:p>
    <w:p w:rsidR="007C2533" w:rsidRPr="00162BF7" w:rsidRDefault="007C2533" w:rsidP="00162BF7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162BF7">
        <w:rPr>
          <w:rFonts w:eastAsia="Calibri"/>
          <w:b/>
          <w:i/>
          <w:sz w:val="28"/>
          <w:szCs w:val="28"/>
          <w:u w:val="single"/>
        </w:rPr>
        <w:t>Задачи на новый учебный год.</w:t>
      </w:r>
    </w:p>
    <w:p w:rsidR="00162BF7" w:rsidRPr="009A363A" w:rsidRDefault="00162BF7" w:rsidP="00162BF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9A363A">
        <w:rPr>
          <w:color w:val="333333"/>
          <w:sz w:val="28"/>
          <w:szCs w:val="28"/>
        </w:rPr>
        <w:t>Организация развивающей предметно – пространственной среды, стимулирующей познавательное развитие и активность детей в разных видах деятельности в рамках ФГОС ДО</w:t>
      </w:r>
    </w:p>
    <w:p w:rsidR="00162BF7" w:rsidRPr="009A363A" w:rsidRDefault="00162BF7" w:rsidP="00162B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363A">
        <w:rPr>
          <w:color w:val="333333"/>
          <w:sz w:val="28"/>
          <w:szCs w:val="28"/>
        </w:rPr>
        <w:t>2. Совершенствование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работы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9A363A">
        <w:rPr>
          <w:color w:val="333333"/>
          <w:sz w:val="28"/>
          <w:szCs w:val="28"/>
        </w:rPr>
        <w:t>по охране и укреплению здоровья дошкольников. Формирование у детей и родителей знаний об основах безопасности жизнедеятельности, культуры здорового образа жизни.</w:t>
      </w:r>
    </w:p>
    <w:p w:rsidR="00162BF7" w:rsidRPr="009A363A" w:rsidRDefault="00162BF7" w:rsidP="00162B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62BF7" w:rsidRPr="009A363A" w:rsidRDefault="00162BF7" w:rsidP="00162B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363A">
        <w:rPr>
          <w:color w:val="333333"/>
          <w:sz w:val="28"/>
          <w:szCs w:val="28"/>
        </w:rPr>
        <w:t>3. Создание условий для социально – личностного развития</w:t>
      </w:r>
      <w:r w:rsidRPr="009A363A">
        <w:rPr>
          <w:rStyle w:val="apple-converted-space"/>
          <w:color w:val="333333"/>
          <w:sz w:val="28"/>
          <w:szCs w:val="28"/>
        </w:rPr>
        <w:t> </w:t>
      </w:r>
      <w:r w:rsidRPr="0019148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воспитанников</w:t>
      </w:r>
      <w:r w:rsidRPr="0019148A">
        <w:rPr>
          <w:b/>
          <w:color w:val="333333"/>
          <w:sz w:val="28"/>
          <w:szCs w:val="28"/>
        </w:rPr>
        <w:t>,</w:t>
      </w:r>
      <w:r w:rsidRPr="009A363A">
        <w:rPr>
          <w:color w:val="333333"/>
          <w:sz w:val="28"/>
          <w:szCs w:val="28"/>
        </w:rPr>
        <w:t xml:space="preserve"> их коммуникативной и социальной компетентности.</w:t>
      </w:r>
    </w:p>
    <w:p w:rsidR="00162BF7" w:rsidRPr="009A363A" w:rsidRDefault="00162BF7" w:rsidP="00162BF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A363A">
        <w:rPr>
          <w:color w:val="333333"/>
          <w:sz w:val="28"/>
          <w:szCs w:val="28"/>
        </w:rPr>
        <w:t>4. Развивать познавательную активность, кругозор, познавательную мотивацию, приобщая детей к экологической культуре</w:t>
      </w:r>
      <w:r>
        <w:rPr>
          <w:color w:val="333333"/>
          <w:sz w:val="28"/>
          <w:szCs w:val="28"/>
        </w:rPr>
        <w:t>.</w:t>
      </w:r>
    </w:p>
    <w:p w:rsidR="00162BF7" w:rsidRPr="009A363A" w:rsidRDefault="00162BF7" w:rsidP="00162BF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A363A">
        <w:rPr>
          <w:color w:val="333333"/>
          <w:sz w:val="28"/>
          <w:szCs w:val="28"/>
        </w:rPr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 –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24948" w:rsidRDefault="00324948" w:rsidP="007C2533">
      <w:pPr>
        <w:contextualSpacing/>
        <w:jc w:val="both"/>
        <w:rPr>
          <w:sz w:val="28"/>
          <w:szCs w:val="28"/>
        </w:rPr>
      </w:pPr>
    </w:p>
    <w:p w:rsidR="00CB6A94" w:rsidRDefault="00CB6A94" w:rsidP="007C25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Воспитанники старшей группы №1 освоили ООП-ОП ДО и готовы перейти в подготовительную группу.</w:t>
      </w:r>
    </w:p>
    <w:p w:rsidR="001D10EC" w:rsidRDefault="001D10EC" w:rsidP="001D10EC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1D10EC" w:rsidSect="00CC2E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3DC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887935"/>
    <w:multiLevelType w:val="multilevel"/>
    <w:tmpl w:val="61B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E2534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2AB55C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8C"/>
    <w:rsid w:val="0000186C"/>
    <w:rsid w:val="00012633"/>
    <w:rsid w:val="00041593"/>
    <w:rsid w:val="000A4A31"/>
    <w:rsid w:val="00162BF7"/>
    <w:rsid w:val="001D10EC"/>
    <w:rsid w:val="00216FA2"/>
    <w:rsid w:val="002336B5"/>
    <w:rsid w:val="002670DF"/>
    <w:rsid w:val="002E718C"/>
    <w:rsid w:val="00324948"/>
    <w:rsid w:val="00541752"/>
    <w:rsid w:val="005A04AB"/>
    <w:rsid w:val="006F5249"/>
    <w:rsid w:val="00771BF3"/>
    <w:rsid w:val="007C2533"/>
    <w:rsid w:val="00832640"/>
    <w:rsid w:val="008D20ED"/>
    <w:rsid w:val="00A6292C"/>
    <w:rsid w:val="00B26D58"/>
    <w:rsid w:val="00B40365"/>
    <w:rsid w:val="00B47528"/>
    <w:rsid w:val="00C1517F"/>
    <w:rsid w:val="00C95463"/>
    <w:rsid w:val="00CB6A94"/>
    <w:rsid w:val="00CC2EAC"/>
    <w:rsid w:val="00D84308"/>
    <w:rsid w:val="00DB2714"/>
    <w:rsid w:val="00DB5AF9"/>
    <w:rsid w:val="00F8162C"/>
    <w:rsid w:val="00F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72C36-D260-4801-BCC5-DC7067A2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5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47528"/>
  </w:style>
  <w:style w:type="character" w:styleId="a4">
    <w:name w:val="Strong"/>
    <w:uiPriority w:val="22"/>
    <w:qFormat/>
    <w:rsid w:val="00B47528"/>
    <w:rPr>
      <w:b/>
      <w:bCs/>
    </w:rPr>
  </w:style>
  <w:style w:type="character" w:customStyle="1" w:styleId="FontStyle207">
    <w:name w:val="Font Style207"/>
    <w:basedOn w:val="a0"/>
    <w:rsid w:val="002670DF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2670DF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80">
    <w:name w:val="Font Style280"/>
    <w:basedOn w:val="a0"/>
    <w:rsid w:val="002670D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24">
    <w:name w:val="Style24"/>
    <w:basedOn w:val="a"/>
    <w:rsid w:val="002670DF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2670D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9">
    <w:name w:val="Font Style249"/>
    <w:basedOn w:val="a0"/>
    <w:rsid w:val="002670DF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99">
    <w:name w:val="Style99"/>
    <w:basedOn w:val="a"/>
    <w:rsid w:val="002670D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basedOn w:val="a0"/>
    <w:rsid w:val="002670DF"/>
    <w:rPr>
      <w:rFonts w:ascii="Franklin Gothic Medium" w:hAnsi="Franklin Gothic Medium" w:cs="Franklin Gothic Medium"/>
      <w:sz w:val="20"/>
      <w:szCs w:val="20"/>
    </w:rPr>
  </w:style>
  <w:style w:type="paragraph" w:styleId="a5">
    <w:name w:val="List Paragraph"/>
    <w:basedOn w:val="a"/>
    <w:uiPriority w:val="34"/>
    <w:qFormat/>
    <w:rsid w:val="007C2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1D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5D16-4913-4765-B9D3-531E708E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олег гончаров</cp:lastModifiedBy>
  <cp:revision>28</cp:revision>
  <cp:lastPrinted>2017-05-31T04:01:00Z</cp:lastPrinted>
  <dcterms:created xsi:type="dcterms:W3CDTF">2017-05-19T16:08:00Z</dcterms:created>
  <dcterms:modified xsi:type="dcterms:W3CDTF">2019-05-21T08:00:00Z</dcterms:modified>
</cp:coreProperties>
</file>