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4D8F" w14:textId="77777777" w:rsidR="008C1A81" w:rsidRDefault="007531CF" w:rsidP="007531C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1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Итоговый отчет по итогам образовательной деятельности</w:t>
      </w:r>
      <w:r w:rsidR="008C1A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</w:t>
      </w:r>
    </w:p>
    <w:p w14:paraId="26D12C7C" w14:textId="6B323385" w:rsidR="007531CF" w:rsidRPr="007531CF" w:rsidRDefault="008C1A81" w:rsidP="007531C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20</w:t>
      </w:r>
      <w:r w:rsidR="00F67E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F67E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14:paraId="41A45A1A" w14:textId="48F20B79" w:rsidR="007531CF" w:rsidRDefault="007531CF" w:rsidP="007531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  <w:r w:rsidRPr="00561E0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Подготовительная </w:t>
      </w:r>
      <w:proofErr w:type="gramStart"/>
      <w:r w:rsidRPr="00561E0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группа </w:t>
      </w:r>
      <w:r w:rsidRPr="007531C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№</w:t>
      </w:r>
      <w:proofErr w:type="gramEnd"/>
      <w:r w:rsidR="00F67E6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</w:t>
      </w:r>
    </w:p>
    <w:p w14:paraId="5921751B" w14:textId="77777777" w:rsidR="00561E0A" w:rsidRPr="007531CF" w:rsidRDefault="00561E0A" w:rsidP="007531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3966898" w14:textId="6FA25A6D" w:rsidR="007531CF" w:rsidRPr="007531CF" w:rsidRDefault="007531CF" w:rsidP="007531C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53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67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Созинова А.О</w:t>
      </w:r>
      <w:r w:rsidRPr="007531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14:paraId="6C377C9D" w14:textId="77777777" w:rsidR="007531CF" w:rsidRPr="007531CF" w:rsidRDefault="007531CF" w:rsidP="00753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B4745E" w14:textId="77777777" w:rsidR="007531CF" w:rsidRPr="007531CF" w:rsidRDefault="007531CF" w:rsidP="0075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E11230" w14:textId="77777777" w:rsidR="007531CF" w:rsidRPr="007531CF" w:rsidRDefault="007531CF" w:rsidP="00753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1E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Воспитательно – образовательная работа в группе</w:t>
      </w:r>
      <w:r w:rsidRPr="00561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53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строилась на основе создания развивающей предметно – пространственной среды, календарного планирования в соответствии с годовыми задачами детского сада.</w:t>
      </w:r>
      <w:r w:rsidRPr="00561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531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Образовательный процесс осуществлялся в соответствии с </w:t>
      </w:r>
      <w:r w:rsidRPr="00561E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1E0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рабочей программой, </w:t>
      </w:r>
    </w:p>
    <w:p w14:paraId="6583A5AF" w14:textId="0FDE23D8" w:rsidR="002867CD" w:rsidRDefault="002867CD" w:rsidP="002867CD">
      <w:pPr>
        <w:rPr>
          <w:rFonts w:ascii="Times New Roman" w:hAnsi="Times New Roman" w:cs="Times New Roman"/>
          <w:sz w:val="28"/>
          <w:szCs w:val="28"/>
        </w:rPr>
      </w:pPr>
      <w:r w:rsidRPr="002867CD">
        <w:rPr>
          <w:rFonts w:ascii="Times New Roman" w:hAnsi="Times New Roman" w:cs="Times New Roman"/>
          <w:sz w:val="28"/>
          <w:szCs w:val="28"/>
        </w:rPr>
        <w:t xml:space="preserve">На начало учебного года в группе было </w:t>
      </w:r>
      <w:r w:rsidR="00F67E62">
        <w:rPr>
          <w:rFonts w:ascii="Times New Roman" w:hAnsi="Times New Roman" w:cs="Times New Roman"/>
          <w:sz w:val="28"/>
          <w:szCs w:val="28"/>
        </w:rPr>
        <w:t>24</w:t>
      </w:r>
      <w:r w:rsidRPr="002867CD">
        <w:rPr>
          <w:rFonts w:ascii="Times New Roman" w:hAnsi="Times New Roman" w:cs="Times New Roman"/>
          <w:sz w:val="28"/>
          <w:szCs w:val="28"/>
        </w:rPr>
        <w:t xml:space="preserve"> детей.  В группе 1</w:t>
      </w:r>
      <w:r w:rsidR="00F67E62">
        <w:rPr>
          <w:rFonts w:ascii="Times New Roman" w:hAnsi="Times New Roman" w:cs="Times New Roman"/>
          <w:sz w:val="28"/>
          <w:szCs w:val="28"/>
        </w:rPr>
        <w:t>2</w:t>
      </w:r>
      <w:r w:rsidRPr="002867CD">
        <w:rPr>
          <w:rFonts w:ascii="Times New Roman" w:hAnsi="Times New Roman" w:cs="Times New Roman"/>
          <w:sz w:val="28"/>
          <w:szCs w:val="28"/>
        </w:rPr>
        <w:t xml:space="preserve"> мальчиков и 1</w:t>
      </w:r>
      <w:r w:rsidR="00F67E62">
        <w:rPr>
          <w:rFonts w:ascii="Times New Roman" w:hAnsi="Times New Roman" w:cs="Times New Roman"/>
          <w:sz w:val="28"/>
          <w:szCs w:val="28"/>
        </w:rPr>
        <w:t>2</w:t>
      </w:r>
      <w:r w:rsidRPr="002867CD">
        <w:rPr>
          <w:rFonts w:ascii="Times New Roman" w:hAnsi="Times New Roman" w:cs="Times New Roman"/>
          <w:sz w:val="28"/>
          <w:szCs w:val="28"/>
        </w:rPr>
        <w:t xml:space="preserve"> девочек.</w:t>
      </w:r>
      <w:r w:rsidR="008C1A81">
        <w:rPr>
          <w:rFonts w:ascii="Times New Roman" w:hAnsi="Times New Roman" w:cs="Times New Roman"/>
          <w:sz w:val="28"/>
          <w:szCs w:val="28"/>
        </w:rPr>
        <w:t xml:space="preserve"> </w:t>
      </w:r>
      <w:r w:rsidRPr="002867CD">
        <w:rPr>
          <w:rFonts w:ascii="Times New Roman" w:hAnsi="Times New Roman" w:cs="Times New Roman"/>
          <w:sz w:val="28"/>
          <w:szCs w:val="28"/>
        </w:rPr>
        <w:t>Возраст детей от 6 до 7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81A25" w14:textId="77777777" w:rsidR="00625CF9" w:rsidRPr="00561E0A" w:rsidRDefault="00625CF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>Атмосфера в детском коллективе доброжелательная, позитивная. Преобладают партнерские взаимоотношения и</w:t>
      </w:r>
      <w:r w:rsidR="00532E2A">
        <w:rPr>
          <w:rFonts w:ascii="Times New Roman" w:hAnsi="Times New Roman" w:cs="Times New Roman"/>
          <w:sz w:val="28"/>
          <w:szCs w:val="28"/>
        </w:rPr>
        <w:t xml:space="preserve"> совместная деятельность детей. </w:t>
      </w:r>
      <w:r w:rsidRPr="00561E0A">
        <w:rPr>
          <w:rFonts w:ascii="Times New Roman" w:hAnsi="Times New Roman" w:cs="Times New Roman"/>
          <w:sz w:val="28"/>
          <w:szCs w:val="28"/>
        </w:rPr>
        <w:t xml:space="preserve">Все дети разносторонне развиты, многие из них дополнительно занимаются в различных кружках, секциях,  бассейне. Со всеми детьми в течение года было очень интересно  сотрудничать, проводить творческие эксперименты. </w:t>
      </w:r>
    </w:p>
    <w:p w14:paraId="488FC2AD" w14:textId="77777777" w:rsidR="00625CF9" w:rsidRPr="00561E0A" w:rsidRDefault="00625CF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ab/>
        <w:t>На протяжении года дети развивались согласно возрасту и по всем направлениям развития показали положительную динамику и высокие результаты.  Образовательный процесс осуществлялся в различных видах детской деятельности в следующих образовательных областях: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14:paraId="4E2C3A64" w14:textId="77777777" w:rsidR="00625CF9" w:rsidRPr="00561E0A" w:rsidRDefault="00625CF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>В течение года проводилась большая работа по воспитанию привычки к ЗОЖ.</w:t>
      </w:r>
      <w:r w:rsidR="00E81270">
        <w:rPr>
          <w:rFonts w:ascii="Times New Roman" w:hAnsi="Times New Roman" w:cs="Times New Roman"/>
          <w:sz w:val="28"/>
          <w:szCs w:val="28"/>
        </w:rPr>
        <w:t xml:space="preserve"> Дети  з</w:t>
      </w:r>
      <w:r w:rsidRPr="00561E0A">
        <w:rPr>
          <w:rFonts w:ascii="Times New Roman" w:hAnsi="Times New Roman" w:cs="Times New Roman"/>
          <w:sz w:val="28"/>
          <w:szCs w:val="28"/>
        </w:rPr>
        <w:t>нают о пользе закаливания, полоскания рта после еды. Все дети могу</w:t>
      </w:r>
      <w:r w:rsidR="00532E2A">
        <w:rPr>
          <w:rFonts w:ascii="Times New Roman" w:hAnsi="Times New Roman" w:cs="Times New Roman"/>
          <w:sz w:val="28"/>
          <w:szCs w:val="28"/>
        </w:rPr>
        <w:t>т самостоятельно обслужить себя</w:t>
      </w:r>
      <w:r w:rsidRPr="00561E0A">
        <w:rPr>
          <w:rFonts w:ascii="Times New Roman" w:hAnsi="Times New Roman" w:cs="Times New Roman"/>
          <w:sz w:val="28"/>
          <w:szCs w:val="28"/>
        </w:rPr>
        <w:t>.</w:t>
      </w:r>
      <w:r w:rsidR="00532E2A">
        <w:rPr>
          <w:rFonts w:ascii="Times New Roman" w:hAnsi="Times New Roman" w:cs="Times New Roman"/>
          <w:sz w:val="28"/>
          <w:szCs w:val="28"/>
        </w:rPr>
        <w:t xml:space="preserve"> </w:t>
      </w:r>
      <w:r w:rsidR="001C313C" w:rsidRPr="00561E0A">
        <w:rPr>
          <w:rFonts w:ascii="Times New Roman" w:hAnsi="Times New Roman" w:cs="Times New Roman"/>
          <w:sz w:val="28"/>
          <w:szCs w:val="28"/>
        </w:rPr>
        <w:t>Дети  у</w:t>
      </w:r>
      <w:r w:rsidRPr="00561E0A">
        <w:rPr>
          <w:rFonts w:ascii="Times New Roman" w:hAnsi="Times New Roman" w:cs="Times New Roman"/>
          <w:sz w:val="28"/>
          <w:szCs w:val="28"/>
        </w:rPr>
        <w:t xml:space="preserve">меют провести физ. минутку, утреннюю гимнастику. </w:t>
      </w:r>
    </w:p>
    <w:p w14:paraId="11C8FC7A" w14:textId="77777777" w:rsidR="00FD1269" w:rsidRPr="00561E0A" w:rsidRDefault="00625CF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 xml:space="preserve"> </w:t>
      </w:r>
      <w:r w:rsidR="00FD1269" w:rsidRPr="00561E0A">
        <w:rPr>
          <w:rFonts w:ascii="Times New Roman" w:hAnsi="Times New Roman" w:cs="Times New Roman"/>
          <w:b/>
          <w:sz w:val="28"/>
          <w:szCs w:val="28"/>
        </w:rPr>
        <w:t>В сфере п</w:t>
      </w:r>
      <w:r w:rsidR="007531CF" w:rsidRPr="00561E0A">
        <w:rPr>
          <w:rFonts w:ascii="Times New Roman" w:hAnsi="Times New Roman" w:cs="Times New Roman"/>
          <w:b/>
          <w:sz w:val="28"/>
          <w:szCs w:val="28"/>
        </w:rPr>
        <w:t>ознавательного развития</w:t>
      </w:r>
      <w:r w:rsidR="00FD1269" w:rsidRPr="00561E0A">
        <w:rPr>
          <w:rFonts w:ascii="Times New Roman" w:hAnsi="Times New Roman" w:cs="Times New Roman"/>
          <w:b/>
          <w:sz w:val="28"/>
          <w:szCs w:val="28"/>
        </w:rPr>
        <w:t>:</w:t>
      </w:r>
      <w:r w:rsidR="0053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Обогащали </w:t>
      </w:r>
      <w:r w:rsidR="00FD1269" w:rsidRPr="00561E0A">
        <w:rPr>
          <w:rFonts w:ascii="Times New Roman" w:hAnsi="Times New Roman" w:cs="Times New Roman"/>
          <w:sz w:val="28"/>
          <w:szCs w:val="28"/>
        </w:rPr>
        <w:t>сенсорный опыт, знакомя детей с широким кругом предметов и объектов.</w:t>
      </w:r>
    </w:p>
    <w:p w14:paraId="668A883E" w14:textId="77777777" w:rsidR="00FD1269" w:rsidRPr="00561E0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 xml:space="preserve">В сфере речевого </w:t>
      </w:r>
      <w:proofErr w:type="gramStart"/>
      <w:r w:rsidRPr="00561E0A">
        <w:rPr>
          <w:rFonts w:ascii="Times New Roman" w:hAnsi="Times New Roman" w:cs="Times New Roman"/>
          <w:b/>
          <w:sz w:val="28"/>
          <w:szCs w:val="28"/>
        </w:rPr>
        <w:t>разви</w:t>
      </w:r>
      <w:r w:rsidR="007531CF" w:rsidRPr="00561E0A">
        <w:rPr>
          <w:rFonts w:ascii="Times New Roman" w:hAnsi="Times New Roman" w:cs="Times New Roman"/>
          <w:b/>
          <w:sz w:val="28"/>
          <w:szCs w:val="28"/>
        </w:rPr>
        <w:t xml:space="preserve">тия </w:t>
      </w:r>
      <w:r w:rsidRPr="00561E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6B99AE01" w14:textId="77777777" w:rsidR="00FD1269" w:rsidRPr="00561E0A" w:rsidRDefault="007531CF" w:rsidP="00FD126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 xml:space="preserve">Развивали 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фонема</w:t>
      </w:r>
      <w:r w:rsidRPr="00561E0A">
        <w:rPr>
          <w:rFonts w:ascii="Times New Roman" w:hAnsi="Times New Roman" w:cs="Times New Roman"/>
          <w:sz w:val="28"/>
          <w:szCs w:val="28"/>
        </w:rPr>
        <w:t xml:space="preserve">тический слух. Совершенствовали 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интонационную выразительность речи.  Большое внимание уделяла накоплению и обогащению активного словаря на основе знаний и представлений ребенка об окружающей жизни. Формировали звуковую сторону речи через </w:t>
      </w:r>
      <w:r w:rsidR="00FD1269" w:rsidRPr="00561E0A">
        <w:rPr>
          <w:rFonts w:ascii="Times New Roman" w:hAnsi="Times New Roman" w:cs="Times New Roman"/>
          <w:sz w:val="28"/>
          <w:szCs w:val="28"/>
        </w:rPr>
        <w:lastRenderedPageBreak/>
        <w:t>комплекс подготовительных артикуляционных упражнений. Отрабатывали дикцию с помощью специального речевого материала: шутки-</w:t>
      </w:r>
      <w:r w:rsidR="00561E0A" w:rsidRPr="00561E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269" w:rsidRPr="00561E0A">
        <w:rPr>
          <w:rFonts w:ascii="Times New Roman" w:hAnsi="Times New Roman" w:cs="Times New Roman"/>
          <w:sz w:val="28"/>
          <w:szCs w:val="28"/>
        </w:rPr>
        <w:t xml:space="preserve">чистоговорки, </w:t>
      </w:r>
      <w:r w:rsidR="00561E0A" w:rsidRPr="00561E0A">
        <w:rPr>
          <w:rFonts w:ascii="Times New Roman" w:hAnsi="Times New Roman" w:cs="Times New Roman"/>
          <w:sz w:val="28"/>
          <w:szCs w:val="28"/>
        </w:rPr>
        <w:t xml:space="preserve"> </w:t>
      </w:r>
      <w:r w:rsidR="00FD1269" w:rsidRPr="00561E0A">
        <w:rPr>
          <w:rFonts w:ascii="Times New Roman" w:hAnsi="Times New Roman" w:cs="Times New Roman"/>
          <w:sz w:val="28"/>
          <w:szCs w:val="28"/>
        </w:rPr>
        <w:t>потешки</w:t>
      </w:r>
      <w:proofErr w:type="gramEnd"/>
      <w:r w:rsidR="00FD1269" w:rsidRPr="00561E0A">
        <w:rPr>
          <w:rFonts w:ascii="Times New Roman" w:hAnsi="Times New Roman" w:cs="Times New Roman"/>
          <w:sz w:val="28"/>
          <w:szCs w:val="28"/>
        </w:rPr>
        <w:t>, поговорки, содержащие определенную группу звуков.</w:t>
      </w:r>
    </w:p>
    <w:p w14:paraId="01B54365" w14:textId="77777777" w:rsidR="00FD1269" w:rsidRPr="00561E0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>В сфере социально</w:t>
      </w:r>
      <w:r w:rsidR="007531CF" w:rsidRPr="00561E0A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7531CF" w:rsidRPr="00561E0A">
        <w:rPr>
          <w:rFonts w:ascii="Times New Roman" w:hAnsi="Times New Roman" w:cs="Times New Roman"/>
          <w:b/>
          <w:sz w:val="28"/>
          <w:szCs w:val="28"/>
        </w:rPr>
        <w:t>коммуникативного  развития</w:t>
      </w:r>
      <w:proofErr w:type="gramEnd"/>
      <w:r w:rsidR="007531CF" w:rsidRPr="00561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0A">
        <w:rPr>
          <w:rFonts w:ascii="Times New Roman" w:hAnsi="Times New Roman" w:cs="Times New Roman"/>
          <w:b/>
          <w:sz w:val="28"/>
          <w:szCs w:val="28"/>
        </w:rPr>
        <w:t>:</w:t>
      </w:r>
    </w:p>
    <w:p w14:paraId="21E723E1" w14:textId="77777777" w:rsidR="00FD1269" w:rsidRPr="00561E0A" w:rsidRDefault="00532E2A" w:rsidP="00FD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Развивала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умение организовывать игры, исполня</w:t>
      </w:r>
      <w:r>
        <w:rPr>
          <w:rFonts w:ascii="Times New Roman" w:hAnsi="Times New Roman" w:cs="Times New Roman"/>
          <w:sz w:val="28"/>
          <w:szCs w:val="28"/>
        </w:rPr>
        <w:t>ли роль ведущего. Способствовала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творческому использованию в играх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об окружающей жизни. Воспитывала 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уважительное отн</w:t>
      </w:r>
      <w:r>
        <w:rPr>
          <w:rFonts w:ascii="Times New Roman" w:hAnsi="Times New Roman" w:cs="Times New Roman"/>
          <w:sz w:val="28"/>
          <w:szCs w:val="28"/>
        </w:rPr>
        <w:t>ошение к окружающим. Формировала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такие качества, как  отзывчивость, справедливость через использование естественно возникающих в группе и дома ситуаций, а также художественной литературы, игр по сюжетам сказок, пения, рисования, различных видов театрализации.</w:t>
      </w:r>
      <w:r>
        <w:rPr>
          <w:rFonts w:ascii="Times New Roman" w:hAnsi="Times New Roman" w:cs="Times New Roman"/>
          <w:sz w:val="28"/>
          <w:szCs w:val="28"/>
        </w:rPr>
        <w:t xml:space="preserve"> Развивала 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у детей интерес к художественной и познавательной литературе, через чтение книг.</w:t>
      </w:r>
    </w:p>
    <w:p w14:paraId="3B582C55" w14:textId="77777777" w:rsidR="00FD1269" w:rsidRPr="00561E0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>В сфере художественно</w:t>
      </w:r>
      <w:r w:rsidR="007531CF" w:rsidRPr="00561E0A">
        <w:rPr>
          <w:rFonts w:ascii="Times New Roman" w:hAnsi="Times New Roman" w:cs="Times New Roman"/>
          <w:b/>
          <w:sz w:val="28"/>
          <w:szCs w:val="28"/>
        </w:rPr>
        <w:t xml:space="preserve">-эстетического </w:t>
      </w:r>
      <w:proofErr w:type="gramStart"/>
      <w:r w:rsidR="007531CF" w:rsidRPr="00561E0A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561E0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40A98F32" w14:textId="77777777" w:rsidR="00FD1269" w:rsidRPr="00561E0A" w:rsidRDefault="00E81270" w:rsidP="00FD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Развивала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 </w:t>
      </w:r>
      <w:r w:rsidR="00FD1269" w:rsidRPr="00561E0A">
        <w:rPr>
          <w:rFonts w:ascii="Times New Roman" w:hAnsi="Times New Roman" w:cs="Times New Roman"/>
          <w:sz w:val="28"/>
          <w:szCs w:val="28"/>
        </w:rPr>
        <w:t>умение самостоятельно придумывать мелодии, используя в качестве образца русские народные песни; самостоятельно импровизировать мелодии.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75498" w14:textId="77777777" w:rsidR="00FD1269" w:rsidRPr="00561E0A" w:rsidRDefault="00E81270" w:rsidP="00FD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Развивала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желание использовать в рисовании, аппликации разнообразные цвета, обращать внимание на многоцветие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Знакомила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детей с произведениями народного искусства через чтение и заучивание потешек, загадок, сказок, через пение </w:t>
      </w:r>
      <w:proofErr w:type="spellStart"/>
      <w:r w:rsidR="00FD1269" w:rsidRPr="00561E0A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FD1269" w:rsidRPr="00561E0A">
        <w:rPr>
          <w:rFonts w:ascii="Times New Roman" w:hAnsi="Times New Roman" w:cs="Times New Roman"/>
          <w:sz w:val="28"/>
          <w:szCs w:val="28"/>
        </w:rPr>
        <w:t>, песен, хороводов, ознакомление с произведениями народного декоративно-прикладного искусства.</w:t>
      </w:r>
    </w:p>
    <w:p w14:paraId="1CA5267C" w14:textId="77777777" w:rsidR="00FD1269" w:rsidRPr="00561E0A" w:rsidRDefault="00FD1269" w:rsidP="00FD126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 xml:space="preserve">“Социально-коммуникативное развитие” </w:t>
      </w:r>
    </w:p>
    <w:p w14:paraId="06C21FAB" w14:textId="77777777" w:rsidR="00FD1269" w:rsidRPr="00561E0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>Раздел “Безопасность”</w:t>
      </w:r>
    </w:p>
    <w:p w14:paraId="60459492" w14:textId="77777777" w:rsidR="00FD1269" w:rsidRPr="00561E0A" w:rsidRDefault="00532E2A" w:rsidP="00FD1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Уделяла </w:t>
      </w:r>
      <w:r w:rsidR="00FD1269" w:rsidRPr="00561E0A">
        <w:rPr>
          <w:rFonts w:ascii="Times New Roman" w:hAnsi="Times New Roman" w:cs="Times New Roman"/>
          <w:sz w:val="28"/>
          <w:szCs w:val="28"/>
        </w:rPr>
        <w:t xml:space="preserve"> много времени охране жизни и  укреплению здоровья детей не только в непосредственно образовательной деятельности, но и вне ее. Дети играют вместе с нами  в группе и на участке в игры, которые учат правилам дорожного движения, азбуке общения, приемам оказания первой помощи. В группе много игр по правилам дорожного движения и пожарно</w:t>
      </w:r>
      <w:r w:rsidR="00E81270">
        <w:rPr>
          <w:rFonts w:ascii="Times New Roman" w:hAnsi="Times New Roman" w:cs="Times New Roman"/>
          <w:sz w:val="28"/>
          <w:szCs w:val="28"/>
        </w:rPr>
        <w:t xml:space="preserve">й безопасности. </w:t>
      </w:r>
    </w:p>
    <w:p w14:paraId="6861A0BE" w14:textId="77777777" w:rsidR="00532E2A" w:rsidRPr="00532E2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>Раздел “</w:t>
      </w:r>
      <w:proofErr w:type="spellStart"/>
      <w:r w:rsidRPr="00561E0A">
        <w:rPr>
          <w:rFonts w:ascii="Times New Roman" w:hAnsi="Times New Roman" w:cs="Times New Roman"/>
          <w:b/>
          <w:sz w:val="28"/>
          <w:szCs w:val="28"/>
        </w:rPr>
        <w:t>Труд</w:t>
      </w:r>
      <w:proofErr w:type="gramStart"/>
      <w:r w:rsidRPr="00561E0A">
        <w:rPr>
          <w:rFonts w:ascii="Times New Roman" w:hAnsi="Times New Roman" w:cs="Times New Roman"/>
          <w:b/>
          <w:sz w:val="28"/>
          <w:szCs w:val="28"/>
        </w:rPr>
        <w:t>”</w:t>
      </w:r>
      <w:r w:rsidR="00532E2A" w:rsidRPr="00561E0A">
        <w:rPr>
          <w:rFonts w:ascii="Times New Roman" w:hAnsi="Times New Roman" w:cs="Times New Roman"/>
          <w:sz w:val="28"/>
          <w:szCs w:val="28"/>
        </w:rPr>
        <w:t>.</w:t>
      </w:r>
      <w:r w:rsidR="00532E2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32E2A">
        <w:rPr>
          <w:rFonts w:ascii="Times New Roman" w:hAnsi="Times New Roman" w:cs="Times New Roman"/>
          <w:sz w:val="28"/>
          <w:szCs w:val="28"/>
        </w:rPr>
        <w:t xml:space="preserve"> течении года </w:t>
      </w:r>
      <w:r w:rsidR="00E81270">
        <w:rPr>
          <w:rFonts w:ascii="Times New Roman" w:hAnsi="Times New Roman" w:cs="Times New Roman"/>
          <w:sz w:val="28"/>
          <w:szCs w:val="28"/>
        </w:rPr>
        <w:t xml:space="preserve"> старалась</w:t>
      </w:r>
      <w:r w:rsidRPr="00561E0A">
        <w:rPr>
          <w:rFonts w:ascii="Times New Roman" w:hAnsi="Times New Roman" w:cs="Times New Roman"/>
          <w:sz w:val="28"/>
          <w:szCs w:val="28"/>
        </w:rPr>
        <w:t xml:space="preserve"> воспитывать у детей трудолюбие, желание трудиться на общую пользу, доводить начатое дело </w:t>
      </w:r>
      <w:r w:rsidRPr="00561E0A">
        <w:rPr>
          <w:rFonts w:ascii="Times New Roman" w:hAnsi="Times New Roman" w:cs="Times New Roman"/>
          <w:sz w:val="28"/>
          <w:szCs w:val="28"/>
        </w:rPr>
        <w:lastRenderedPageBreak/>
        <w:t xml:space="preserve">до конца.         Большинство детей осознанно, без напоминания выполняют процессы самообслуживания, самостоятельно контролируют и оценивают качество результата, при необходимости исправляют его. </w:t>
      </w:r>
    </w:p>
    <w:p w14:paraId="046094F5" w14:textId="77777777" w:rsidR="00FD1269" w:rsidRPr="00561E0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>“Познавательное развитие”:</w:t>
      </w:r>
    </w:p>
    <w:p w14:paraId="083F3F1E" w14:textId="77777777" w:rsidR="00FD1269" w:rsidRPr="00561E0A" w:rsidRDefault="00FD1269" w:rsidP="00FD126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 xml:space="preserve">      В группе создали условия для осуществления опытно-экспериментальной деятельности, где проводим  с детьми простейшие опыты с песком, воздухом, водой, бумагой и т.д. В результате проводимой практической деятельности у де</w:t>
      </w:r>
      <w:r w:rsidR="00E81270">
        <w:rPr>
          <w:rFonts w:ascii="Times New Roman" w:hAnsi="Times New Roman" w:cs="Times New Roman"/>
          <w:sz w:val="28"/>
          <w:szCs w:val="28"/>
        </w:rPr>
        <w:t xml:space="preserve">тей </w:t>
      </w:r>
      <w:proofErr w:type="gramStart"/>
      <w:r w:rsidR="00E81270">
        <w:rPr>
          <w:rFonts w:ascii="Times New Roman" w:hAnsi="Times New Roman" w:cs="Times New Roman"/>
          <w:sz w:val="28"/>
          <w:szCs w:val="28"/>
        </w:rPr>
        <w:t>формируется  сообразительность</w:t>
      </w:r>
      <w:proofErr w:type="gramEnd"/>
      <w:r w:rsidRPr="00561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E0A">
        <w:rPr>
          <w:rFonts w:ascii="Times New Roman" w:hAnsi="Times New Roman" w:cs="Times New Roman"/>
          <w:sz w:val="28"/>
          <w:szCs w:val="28"/>
        </w:rPr>
        <w:t>самостоятельность.В</w:t>
      </w:r>
      <w:proofErr w:type="spellEnd"/>
      <w:r w:rsidRPr="00561E0A">
        <w:rPr>
          <w:rFonts w:ascii="Times New Roman" w:hAnsi="Times New Roman" w:cs="Times New Roman"/>
          <w:sz w:val="28"/>
          <w:szCs w:val="28"/>
        </w:rPr>
        <w:t xml:space="preserve"> группе созданы условия для самостоятельных занятий детей рисованием, лепкой, аппликацией. Дети очень любят рисовать, раскрашивать.</w:t>
      </w:r>
      <w:r w:rsidR="002867CD">
        <w:rPr>
          <w:rFonts w:ascii="Times New Roman" w:hAnsi="Times New Roman" w:cs="Times New Roman"/>
          <w:sz w:val="28"/>
          <w:szCs w:val="28"/>
        </w:rPr>
        <w:t xml:space="preserve"> </w:t>
      </w:r>
      <w:r w:rsidR="008C1A81">
        <w:rPr>
          <w:rFonts w:ascii="Times New Roman" w:hAnsi="Times New Roman" w:cs="Times New Roman"/>
          <w:sz w:val="28"/>
          <w:szCs w:val="28"/>
        </w:rPr>
        <w:t>В своей работе использую</w:t>
      </w:r>
      <w:r w:rsidRPr="00561E0A">
        <w:rPr>
          <w:rFonts w:ascii="Times New Roman" w:hAnsi="Times New Roman" w:cs="Times New Roman"/>
          <w:sz w:val="28"/>
          <w:szCs w:val="28"/>
        </w:rPr>
        <w:t xml:space="preserve"> нетрадиционные техники в художественно-продуктивной деятельности: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  </w:t>
      </w:r>
      <w:r w:rsidRPr="00561E0A">
        <w:rPr>
          <w:rFonts w:ascii="Times New Roman" w:hAnsi="Times New Roman" w:cs="Times New Roman"/>
          <w:sz w:val="28"/>
          <w:szCs w:val="28"/>
        </w:rPr>
        <w:t>«волшебная ладошка»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, </w:t>
      </w:r>
      <w:r w:rsidRPr="00561E0A">
        <w:rPr>
          <w:rFonts w:ascii="Times New Roman" w:hAnsi="Times New Roman" w:cs="Times New Roman"/>
          <w:sz w:val="28"/>
          <w:szCs w:val="28"/>
        </w:rPr>
        <w:t>рисование по «мокрому»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E0A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7531CF" w:rsidRPr="00561E0A">
        <w:rPr>
          <w:rFonts w:ascii="Times New Roman" w:hAnsi="Times New Roman" w:cs="Times New Roman"/>
          <w:sz w:val="28"/>
          <w:szCs w:val="28"/>
        </w:rPr>
        <w:t xml:space="preserve">  </w:t>
      </w:r>
      <w:r w:rsidRPr="00561E0A">
        <w:rPr>
          <w:rFonts w:ascii="Times New Roman" w:hAnsi="Times New Roman" w:cs="Times New Roman"/>
          <w:sz w:val="28"/>
          <w:szCs w:val="28"/>
        </w:rPr>
        <w:t xml:space="preserve">и т.д. </w:t>
      </w:r>
    </w:p>
    <w:p w14:paraId="7D6519A4" w14:textId="77777777" w:rsidR="00FD1269" w:rsidRPr="00532E2A" w:rsidRDefault="00FD1269" w:rsidP="00FD1269">
      <w:pPr>
        <w:rPr>
          <w:rFonts w:ascii="Times New Roman" w:hAnsi="Times New Roman" w:cs="Times New Roman"/>
          <w:b/>
          <w:sz w:val="28"/>
          <w:szCs w:val="28"/>
        </w:rPr>
      </w:pPr>
      <w:r w:rsidRPr="00561E0A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proofErr w:type="gramStart"/>
      <w:r w:rsidRPr="00561E0A">
        <w:rPr>
          <w:rFonts w:ascii="Times New Roman" w:hAnsi="Times New Roman" w:cs="Times New Roman"/>
          <w:b/>
          <w:sz w:val="28"/>
          <w:szCs w:val="28"/>
        </w:rPr>
        <w:t>родителями.</w:t>
      </w:r>
      <w:r w:rsidRPr="00561E0A">
        <w:rPr>
          <w:rFonts w:ascii="Times New Roman" w:hAnsi="Times New Roman" w:cs="Times New Roman"/>
          <w:sz w:val="28"/>
          <w:szCs w:val="28"/>
        </w:rPr>
        <w:t>Было</w:t>
      </w:r>
      <w:proofErr w:type="spellEnd"/>
      <w:proofErr w:type="gramEnd"/>
      <w:r w:rsidRPr="00561E0A">
        <w:rPr>
          <w:rFonts w:ascii="Times New Roman" w:hAnsi="Times New Roman" w:cs="Times New Roman"/>
          <w:sz w:val="28"/>
          <w:szCs w:val="28"/>
        </w:rPr>
        <w:t xml:space="preserve"> пров</w:t>
      </w:r>
      <w:r w:rsidR="00561E0A" w:rsidRPr="00561E0A">
        <w:rPr>
          <w:rFonts w:ascii="Times New Roman" w:hAnsi="Times New Roman" w:cs="Times New Roman"/>
          <w:sz w:val="28"/>
          <w:szCs w:val="28"/>
        </w:rPr>
        <w:t xml:space="preserve">едено два родительских собрания, чаепитие с родителями на праздник День матери и 8 Марта. </w:t>
      </w:r>
      <w:r w:rsidRPr="00561E0A">
        <w:rPr>
          <w:rFonts w:ascii="Times New Roman" w:hAnsi="Times New Roman" w:cs="Times New Roman"/>
          <w:sz w:val="28"/>
          <w:szCs w:val="28"/>
        </w:rPr>
        <w:t xml:space="preserve"> Уделялось внимание индивидуальным консультациям. Постоянно обновлялась информация в родительском уголке. Родители оказывали помощь в группе.</w:t>
      </w:r>
    </w:p>
    <w:p w14:paraId="2A95AE2D" w14:textId="77777777" w:rsidR="002867CD" w:rsidRDefault="00FD126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>В целом за год удалось: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 </w:t>
      </w:r>
      <w:r w:rsidRPr="00561E0A">
        <w:rPr>
          <w:rFonts w:ascii="Times New Roman" w:hAnsi="Times New Roman" w:cs="Times New Roman"/>
          <w:sz w:val="28"/>
          <w:szCs w:val="28"/>
        </w:rPr>
        <w:t>повысить общий уровень развития детей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, </w:t>
      </w:r>
      <w:r w:rsidRPr="00561E0A">
        <w:rPr>
          <w:rFonts w:ascii="Times New Roman" w:hAnsi="Times New Roman" w:cs="Times New Roman"/>
          <w:sz w:val="28"/>
          <w:szCs w:val="28"/>
        </w:rPr>
        <w:t>вселить веру в свои силы и способности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, </w:t>
      </w:r>
      <w:r w:rsidRPr="00561E0A">
        <w:rPr>
          <w:rFonts w:ascii="Times New Roman" w:hAnsi="Times New Roman" w:cs="Times New Roman"/>
          <w:sz w:val="28"/>
          <w:szCs w:val="28"/>
        </w:rPr>
        <w:t>научить детей решать споры и конфликты</w:t>
      </w:r>
      <w:r w:rsidR="002867CD">
        <w:rPr>
          <w:rFonts w:ascii="Times New Roman" w:hAnsi="Times New Roman" w:cs="Times New Roman"/>
          <w:sz w:val="28"/>
          <w:szCs w:val="28"/>
        </w:rPr>
        <w:t>.</w:t>
      </w:r>
    </w:p>
    <w:p w14:paraId="4B47C917" w14:textId="420B5308" w:rsidR="002867CD" w:rsidRPr="00561E0A" w:rsidRDefault="00625CF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>В течение учебного года проводились утренники с детьми с участием родителей</w:t>
      </w:r>
      <w:r w:rsidR="002867CD">
        <w:rPr>
          <w:rFonts w:ascii="Times New Roman" w:hAnsi="Times New Roman" w:cs="Times New Roman"/>
          <w:sz w:val="28"/>
          <w:szCs w:val="28"/>
        </w:rPr>
        <w:t>.</w:t>
      </w:r>
      <w:r w:rsidRPr="00561E0A">
        <w:rPr>
          <w:rFonts w:ascii="Times New Roman" w:hAnsi="Times New Roman" w:cs="Times New Roman"/>
          <w:sz w:val="28"/>
          <w:szCs w:val="28"/>
        </w:rPr>
        <w:t xml:space="preserve"> Осенний калейдоскоп, День Матери, Новый год, 23 февраля, </w:t>
      </w:r>
      <w:r w:rsidR="002867CD">
        <w:rPr>
          <w:rFonts w:ascii="Times New Roman" w:hAnsi="Times New Roman" w:cs="Times New Roman"/>
          <w:sz w:val="28"/>
          <w:szCs w:val="28"/>
        </w:rPr>
        <w:t xml:space="preserve">«День рождение Ленинского района», </w:t>
      </w:r>
      <w:r w:rsidRPr="00561E0A">
        <w:rPr>
          <w:rFonts w:ascii="Times New Roman" w:hAnsi="Times New Roman" w:cs="Times New Roman"/>
          <w:sz w:val="28"/>
          <w:szCs w:val="28"/>
        </w:rPr>
        <w:t xml:space="preserve">8 марта, 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День Победы, </w:t>
      </w:r>
      <w:r w:rsidRPr="00561E0A">
        <w:rPr>
          <w:rFonts w:ascii="Times New Roman" w:hAnsi="Times New Roman" w:cs="Times New Roman"/>
          <w:sz w:val="28"/>
          <w:szCs w:val="28"/>
        </w:rPr>
        <w:t xml:space="preserve">заключительный утренник Выпускной. На утренниках активно участвовали дети в сценках. </w:t>
      </w:r>
      <w:r w:rsidR="002867CD">
        <w:rPr>
          <w:rFonts w:ascii="Times New Roman" w:hAnsi="Times New Roman" w:cs="Times New Roman"/>
          <w:sz w:val="28"/>
          <w:szCs w:val="28"/>
        </w:rPr>
        <w:t xml:space="preserve">С детьми проводился </w:t>
      </w:r>
      <w:r w:rsidR="00173BEE" w:rsidRPr="00561E0A">
        <w:rPr>
          <w:rFonts w:ascii="Times New Roman" w:hAnsi="Times New Roman" w:cs="Times New Roman"/>
          <w:sz w:val="28"/>
          <w:szCs w:val="28"/>
        </w:rPr>
        <w:t>конк</w:t>
      </w:r>
      <w:r w:rsidR="002867CD">
        <w:rPr>
          <w:rFonts w:ascii="Times New Roman" w:hAnsi="Times New Roman" w:cs="Times New Roman"/>
          <w:sz w:val="28"/>
          <w:szCs w:val="28"/>
        </w:rPr>
        <w:t>урс чтецов,</w:t>
      </w:r>
      <w:r w:rsidRPr="00561E0A">
        <w:rPr>
          <w:rFonts w:ascii="Times New Roman" w:hAnsi="Times New Roman" w:cs="Times New Roman"/>
          <w:sz w:val="28"/>
          <w:szCs w:val="28"/>
        </w:rPr>
        <w:t xml:space="preserve"> </w:t>
      </w:r>
      <w:r w:rsidR="00173BEE" w:rsidRPr="00561E0A">
        <w:rPr>
          <w:rFonts w:ascii="Times New Roman" w:hAnsi="Times New Roman" w:cs="Times New Roman"/>
          <w:sz w:val="28"/>
          <w:szCs w:val="28"/>
        </w:rPr>
        <w:t>п</w:t>
      </w:r>
      <w:r w:rsidR="007531CF" w:rsidRPr="00561E0A">
        <w:rPr>
          <w:rFonts w:ascii="Times New Roman" w:hAnsi="Times New Roman" w:cs="Times New Roman"/>
          <w:sz w:val="28"/>
          <w:szCs w:val="28"/>
        </w:rPr>
        <w:t>ринимали участие в физкультурных мероприятиях</w:t>
      </w:r>
      <w:r w:rsidR="00532E2A">
        <w:rPr>
          <w:rFonts w:ascii="Times New Roman" w:hAnsi="Times New Roman" w:cs="Times New Roman"/>
          <w:sz w:val="28"/>
          <w:szCs w:val="28"/>
        </w:rPr>
        <w:t>,</w:t>
      </w:r>
      <w:r w:rsidR="00F67E62">
        <w:rPr>
          <w:rFonts w:ascii="Times New Roman" w:hAnsi="Times New Roman" w:cs="Times New Roman"/>
          <w:sz w:val="28"/>
          <w:szCs w:val="28"/>
        </w:rPr>
        <w:t xml:space="preserve"> </w:t>
      </w:r>
      <w:r w:rsidR="007531CF" w:rsidRPr="00561E0A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="00173BEE" w:rsidRPr="00561E0A">
        <w:rPr>
          <w:rFonts w:ascii="Times New Roman" w:hAnsi="Times New Roman" w:cs="Times New Roman"/>
          <w:sz w:val="28"/>
          <w:szCs w:val="28"/>
        </w:rPr>
        <w:t>посвященному 9 мая</w:t>
      </w:r>
      <w:r w:rsidR="002867CD">
        <w:rPr>
          <w:rFonts w:ascii="Times New Roman" w:hAnsi="Times New Roman" w:cs="Times New Roman"/>
          <w:sz w:val="28"/>
          <w:szCs w:val="28"/>
        </w:rPr>
        <w:t>, экскурсиях. Участвовали в проекте «Этот неизведан</w:t>
      </w:r>
      <w:r w:rsidR="008C1A81">
        <w:rPr>
          <w:rFonts w:ascii="Times New Roman" w:hAnsi="Times New Roman" w:cs="Times New Roman"/>
          <w:sz w:val="28"/>
          <w:szCs w:val="28"/>
        </w:rPr>
        <w:t>ный Космос», «Мой Екатеринбург», «Профессии родителей».</w:t>
      </w:r>
    </w:p>
    <w:p w14:paraId="1BFA61E8" w14:textId="77777777" w:rsidR="00625CF9" w:rsidRPr="00561E0A" w:rsidRDefault="00625CF9" w:rsidP="00625CF9">
      <w:pPr>
        <w:rPr>
          <w:rFonts w:ascii="Times New Roman" w:hAnsi="Times New Roman" w:cs="Times New Roman"/>
          <w:sz w:val="28"/>
          <w:szCs w:val="28"/>
        </w:rPr>
      </w:pPr>
      <w:r w:rsidRPr="00561E0A">
        <w:rPr>
          <w:rFonts w:ascii="Times New Roman" w:hAnsi="Times New Roman" w:cs="Times New Roman"/>
          <w:sz w:val="28"/>
          <w:szCs w:val="28"/>
        </w:rPr>
        <w:t xml:space="preserve">Дети подготовительной группы в целом готовы к успешному обучению в школе. У детей уровень познавательного и личностного развития достаточно высок. У детей развит интерес к учебной деятельности и желание учиться в школе. Дети достаточно самостоятельны. Умеют рассуждать, анализировать свои поступки, оценивать  результаты своей деятельности. </w:t>
      </w:r>
    </w:p>
    <w:p w14:paraId="6F8ABFFE" w14:textId="77777777" w:rsidR="00FD1269" w:rsidRPr="00561E0A" w:rsidRDefault="00FD1269" w:rsidP="00FD1269">
      <w:pPr>
        <w:rPr>
          <w:rFonts w:ascii="Times New Roman" w:hAnsi="Times New Roman" w:cs="Times New Roman"/>
          <w:sz w:val="28"/>
          <w:szCs w:val="28"/>
        </w:rPr>
      </w:pPr>
    </w:p>
    <w:sectPr w:rsidR="00FD1269" w:rsidRPr="00561E0A" w:rsidSect="00173BE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269"/>
    <w:rsid w:val="000F2034"/>
    <w:rsid w:val="00173BEE"/>
    <w:rsid w:val="001B5975"/>
    <w:rsid w:val="001C313C"/>
    <w:rsid w:val="002867CD"/>
    <w:rsid w:val="002B24B2"/>
    <w:rsid w:val="00532E2A"/>
    <w:rsid w:val="00561E0A"/>
    <w:rsid w:val="00625CF9"/>
    <w:rsid w:val="007531CF"/>
    <w:rsid w:val="008C1A81"/>
    <w:rsid w:val="0092464A"/>
    <w:rsid w:val="00B858C2"/>
    <w:rsid w:val="00CD02F9"/>
    <w:rsid w:val="00E81270"/>
    <w:rsid w:val="00F67E62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BECC"/>
  <w15:docId w15:val="{76A13982-63E3-428F-AFF0-736F7496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Синегуб</cp:lastModifiedBy>
  <cp:revision>4</cp:revision>
  <cp:lastPrinted>2019-05-23T14:37:00Z</cp:lastPrinted>
  <dcterms:created xsi:type="dcterms:W3CDTF">2019-05-21T17:07:00Z</dcterms:created>
  <dcterms:modified xsi:type="dcterms:W3CDTF">2023-10-24T03:29:00Z</dcterms:modified>
</cp:coreProperties>
</file>