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F04B9" w14:textId="77777777" w:rsidR="001E63F6" w:rsidRPr="001E63F6" w:rsidRDefault="001E63F6" w:rsidP="001E6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b/>
          <w:bCs/>
          <w:sz w:val="24"/>
          <w:szCs w:val="24"/>
        </w:rPr>
        <w:t>Выступление на педсовете</w:t>
      </w:r>
    </w:p>
    <w:p w14:paraId="281512F6" w14:textId="77777777" w:rsidR="001E63F6" w:rsidRPr="001E63F6" w:rsidRDefault="001E63F6" w:rsidP="001E6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b/>
          <w:bCs/>
          <w:sz w:val="24"/>
          <w:szCs w:val="24"/>
        </w:rPr>
        <w:t>по теме:</w:t>
      </w:r>
    </w:p>
    <w:p w14:paraId="4B85349E" w14:textId="2E2D9EEA" w:rsidR="001E63F6" w:rsidRPr="001E63F6" w:rsidRDefault="001E63F6" w:rsidP="001E6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b/>
          <w:bCs/>
          <w:sz w:val="24"/>
          <w:szCs w:val="24"/>
        </w:rPr>
        <w:t>«Опыт взаимодействия</w:t>
      </w:r>
    </w:p>
    <w:p w14:paraId="504075A7" w14:textId="77777777" w:rsidR="001E63F6" w:rsidRPr="001E63F6" w:rsidRDefault="001E63F6" w:rsidP="001E6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b/>
          <w:bCs/>
          <w:sz w:val="24"/>
          <w:szCs w:val="24"/>
        </w:rPr>
        <w:t>с родителями»</w:t>
      </w:r>
    </w:p>
    <w:p w14:paraId="78A000EC" w14:textId="77777777" w:rsidR="001E63F6" w:rsidRPr="001E63F6" w:rsidRDefault="001E63F6" w:rsidP="001E63F6"/>
    <w:p w14:paraId="7C5C3285" w14:textId="440011BC" w:rsidR="001E63F6" w:rsidRPr="001E63F6" w:rsidRDefault="001E63F6" w:rsidP="001E6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Воспитатель</w:t>
      </w:r>
      <w:r w:rsidRPr="001E63F6">
        <w:rPr>
          <w:rFonts w:ascii="Times New Roman" w:hAnsi="Times New Roman" w:cs="Times New Roman"/>
          <w:sz w:val="24"/>
          <w:szCs w:val="24"/>
        </w:rPr>
        <w:t>: Синегуб О.П.</w:t>
      </w:r>
      <w:r w:rsidRPr="001E63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CB3DF" w14:textId="77777777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D38F7" w14:textId="77777777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i/>
          <w:iCs/>
          <w:sz w:val="24"/>
          <w:szCs w:val="24"/>
        </w:rPr>
        <w:t>«От того, как прошло детство, кто</w:t>
      </w:r>
    </w:p>
    <w:p w14:paraId="4AEF5C75" w14:textId="77777777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i/>
          <w:iCs/>
          <w:sz w:val="24"/>
          <w:szCs w:val="24"/>
        </w:rPr>
        <w:t>вёл ребёнка за руку в детские годы, что</w:t>
      </w:r>
    </w:p>
    <w:p w14:paraId="5BBAD0BD" w14:textId="77777777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i/>
          <w:iCs/>
          <w:sz w:val="24"/>
          <w:szCs w:val="24"/>
        </w:rPr>
        <w:t>вошло в его разум и сердце из окружающего</w:t>
      </w:r>
    </w:p>
    <w:p w14:paraId="28E6D381" w14:textId="77777777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i/>
          <w:iCs/>
          <w:sz w:val="24"/>
          <w:szCs w:val="24"/>
        </w:rPr>
        <w:t>мира – от этого в решающей степени зависит,</w:t>
      </w:r>
    </w:p>
    <w:p w14:paraId="3A4CC478" w14:textId="77777777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i/>
          <w:iCs/>
          <w:sz w:val="24"/>
          <w:szCs w:val="24"/>
        </w:rPr>
        <w:t>каким человеком станет сегодняшний малыш».</w:t>
      </w:r>
    </w:p>
    <w:p w14:paraId="2E1A09CF" w14:textId="77777777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i/>
          <w:iCs/>
          <w:sz w:val="24"/>
          <w:szCs w:val="24"/>
        </w:rPr>
        <w:t>/В.А. Сухомлинский/</w:t>
      </w:r>
    </w:p>
    <w:p w14:paraId="37F7185A" w14:textId="77777777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5E02A" w14:textId="1B54A374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E63F6">
        <w:rPr>
          <w:rFonts w:ascii="Times New Roman" w:hAnsi="Times New Roman" w:cs="Times New Roman"/>
          <w:sz w:val="24"/>
          <w:szCs w:val="24"/>
        </w:rPr>
        <w:t xml:space="preserve">Главным в работе любого </w:t>
      </w:r>
      <w:r>
        <w:rPr>
          <w:rFonts w:ascii="Times New Roman" w:hAnsi="Times New Roman" w:cs="Times New Roman"/>
          <w:sz w:val="24"/>
          <w:szCs w:val="24"/>
        </w:rPr>
        <w:t xml:space="preserve">детского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сада </w:t>
      </w:r>
      <w:r w:rsidRPr="001E63F6">
        <w:rPr>
          <w:rFonts w:ascii="Times New Roman" w:hAnsi="Times New Roman" w:cs="Times New Roman"/>
          <w:sz w:val="24"/>
          <w:szCs w:val="24"/>
        </w:rPr>
        <w:t xml:space="preserve"> является</w:t>
      </w:r>
      <w:proofErr w:type="gramEnd"/>
      <w:r w:rsidRPr="001E63F6">
        <w:rPr>
          <w:rFonts w:ascii="Times New Roman" w:hAnsi="Times New Roman" w:cs="Times New Roman"/>
          <w:sz w:val="24"/>
          <w:szCs w:val="24"/>
        </w:rPr>
        <w:t xml:space="preserve"> сохранение и укрепление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 xml:space="preserve">физического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 xml:space="preserve"> здоровья воспитанников, их творческое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интеллектуальное развитие, обеспечение условий для личностного роста.</w:t>
      </w:r>
    </w:p>
    <w:p w14:paraId="20CA9521" w14:textId="6DA927C9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E63F6">
        <w:rPr>
          <w:rFonts w:ascii="Times New Roman" w:hAnsi="Times New Roman" w:cs="Times New Roman"/>
          <w:sz w:val="24"/>
          <w:szCs w:val="24"/>
        </w:rPr>
        <w:t>Успешное осуществление этой большой и ответственной работы невозможно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в отрыве от семьи, ведь родители – первые и главные воспитатели своего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1E63F6">
        <w:rPr>
          <w:rFonts w:ascii="Times New Roman" w:hAnsi="Times New Roman" w:cs="Times New Roman"/>
          <w:sz w:val="24"/>
          <w:szCs w:val="24"/>
        </w:rPr>
        <w:t xml:space="preserve">ебёнка с момента рождения </w:t>
      </w:r>
      <w:proofErr w:type="gramStart"/>
      <w:r w:rsidRPr="001E63F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E63F6">
        <w:rPr>
          <w:rFonts w:ascii="Times New Roman" w:hAnsi="Times New Roman" w:cs="Times New Roman"/>
          <w:sz w:val="24"/>
          <w:szCs w:val="24"/>
        </w:rPr>
        <w:t xml:space="preserve"> всю жизнь.</w:t>
      </w:r>
    </w:p>
    <w:p w14:paraId="332E4365" w14:textId="548AE473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E63F6">
        <w:rPr>
          <w:rFonts w:ascii="Times New Roman" w:hAnsi="Times New Roman" w:cs="Times New Roman"/>
          <w:sz w:val="24"/>
          <w:szCs w:val="24"/>
        </w:rPr>
        <w:t>Добиться больших успехов в воспитании детей можно будет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при согласованном взаимодействии детского сада и семьи.</w:t>
      </w:r>
    </w:p>
    <w:p w14:paraId="4BF1B2A6" w14:textId="57370782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E63F6">
        <w:rPr>
          <w:rFonts w:ascii="Times New Roman" w:hAnsi="Times New Roman" w:cs="Times New Roman"/>
          <w:sz w:val="24"/>
          <w:szCs w:val="24"/>
        </w:rPr>
        <w:t>К сожалению, не всем родителям известно, что именно в дошкольном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возрасте происходит усвоение социальных норм, моральных требований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образцов поведения на основе подражания. Поэтому родителям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помочь осознать, что в первую очередь в семье должны сохраняться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передаваться нравственные и духовные обычаи и ценности, созданные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предками, что именно родители ответственны за воспитание детей, и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семья для ребёнка – это мир, в котором закладываются основы воспитания,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отношение к людям, к природе.</w:t>
      </w:r>
    </w:p>
    <w:p w14:paraId="0131A560" w14:textId="6C03D024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E63F6">
        <w:rPr>
          <w:rFonts w:ascii="Times New Roman" w:hAnsi="Times New Roman" w:cs="Times New Roman"/>
          <w:sz w:val="24"/>
          <w:szCs w:val="24"/>
        </w:rPr>
        <w:t>Взаимоотношения сотрудников детского сада и родителей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современном этапе одна из самых сложных проблем. Существуют различные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взгляды родителей на сотрудничество детского сада с семьёй. Многие считают, что воспитывать их детей должен детский сад. Есть категория родителей, которые пренебрегают советами педагогов. Отдельные родители считают, что их задача состоит лишь в том, чтобы ребёнок был сыт, одет,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единственное его занятие дома – просмотр мультфильмов и прогулка.</w:t>
      </w:r>
    </w:p>
    <w:p w14:paraId="273C1E99" w14:textId="199B29CC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63F6">
        <w:rPr>
          <w:rFonts w:ascii="Times New Roman" w:hAnsi="Times New Roman" w:cs="Times New Roman"/>
          <w:sz w:val="24"/>
          <w:szCs w:val="24"/>
        </w:rPr>
        <w:t>Имея небольшой опыт работы с детьми, убеждаюсь,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только общими усилиями семьи и детского сада можно помочь ребёнку.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Поэтому мои отношения с родителями, на данном этапе, строятся на основе сотрудничества и взаимного уважения. Всегда помню о том, что ребёнок – уникальная личность. Его нельзя сравнивать с другими детьми.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Конечно, не сразу складываются доверительные отношения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родителями. У некоторых родителей отсутствует мотивация для общения.</w:t>
      </w:r>
    </w:p>
    <w:p w14:paraId="46B45292" w14:textId="4C192D15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Нужно </w:t>
      </w:r>
      <w:r w:rsidRPr="001E63F6">
        <w:rPr>
          <w:rFonts w:ascii="Times New Roman" w:hAnsi="Times New Roman" w:cs="Times New Roman"/>
          <w:sz w:val="24"/>
          <w:szCs w:val="24"/>
        </w:rPr>
        <w:t>избегать критики, строить общение на основе диалога,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партнерских отношений. Постепенно родители стали понимать, что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искренне заинтересована в решении общих для детского сада и 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проблем, и, поверив в это, стали внимательно прислушиваться к советам,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более критично относиться к себе и своему ребенку.</w:t>
      </w:r>
    </w:p>
    <w:p w14:paraId="0ED095D1" w14:textId="77777777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F79D3" w14:textId="4F303FC7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E63F6">
        <w:rPr>
          <w:rFonts w:ascii="Times New Roman" w:hAnsi="Times New Roman" w:cs="Times New Roman"/>
          <w:sz w:val="24"/>
          <w:szCs w:val="24"/>
        </w:rPr>
        <w:t>римерным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кодексом общения с родителями:</w:t>
      </w:r>
    </w:p>
    <w:p w14:paraId="02E169E6" w14:textId="77777777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● Всегда стремиться быть в хорошем настроении;</w:t>
      </w:r>
    </w:p>
    <w:p w14:paraId="1CA852A8" w14:textId="77777777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● Всегда улыбаться родителям и детям;</w:t>
      </w:r>
    </w:p>
    <w:p w14:paraId="0077B00F" w14:textId="77777777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● Стараться почувствовать эмоциональное состояние родителей;</w:t>
      </w:r>
    </w:p>
    <w:p w14:paraId="0AA9DC56" w14:textId="77777777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● Находить возможность каждый раз говорить родителям что-нибудь</w:t>
      </w:r>
    </w:p>
    <w:p w14:paraId="31767B27" w14:textId="77777777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положительное о ребёнке, т.к. это лучший способ расположить</w:t>
      </w:r>
    </w:p>
    <w:p w14:paraId="295F5715" w14:textId="77777777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lastRenderedPageBreak/>
        <w:t>родителей к себе;</w:t>
      </w:r>
    </w:p>
    <w:p w14:paraId="499C7C89" w14:textId="77777777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● Давать родителям возможность высказаться, не перебивая их;</w:t>
      </w:r>
    </w:p>
    <w:p w14:paraId="136262EF" w14:textId="77777777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● Быть эмоционально уравновешенным при общении с родителями,</w:t>
      </w:r>
    </w:p>
    <w:p w14:paraId="407A2DCF" w14:textId="77777777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подавать пример воспитанности и такта;</w:t>
      </w:r>
    </w:p>
    <w:p w14:paraId="2A3C46E0" w14:textId="77777777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● В сложной ситуации стараться подавать пример уступчивости – этим</w:t>
      </w:r>
    </w:p>
    <w:p w14:paraId="6577CFB2" w14:textId="77777777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своего достоинства уронить нельзя, но укрепить его можно.</w:t>
      </w:r>
    </w:p>
    <w:p w14:paraId="4067D514" w14:textId="77777777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B9B01" w14:textId="78387974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E63F6">
        <w:rPr>
          <w:rFonts w:ascii="Times New Roman" w:hAnsi="Times New Roman" w:cs="Times New Roman"/>
          <w:sz w:val="24"/>
          <w:szCs w:val="24"/>
        </w:rPr>
        <w:t>Существуют традиционные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 xml:space="preserve">нетрадиционные формы общения педагога с </w:t>
      </w:r>
      <w:proofErr w:type="gramStart"/>
      <w:r w:rsidRPr="001E63F6">
        <w:rPr>
          <w:rFonts w:ascii="Times New Roman" w:hAnsi="Times New Roman" w:cs="Times New Roman"/>
          <w:sz w:val="24"/>
          <w:szCs w:val="24"/>
        </w:rPr>
        <w:t xml:space="preserve">родителями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дошкольников</w:t>
      </w:r>
      <w:proofErr w:type="gramEnd"/>
      <w:r w:rsidRPr="001E63F6">
        <w:rPr>
          <w:rFonts w:ascii="Times New Roman" w:hAnsi="Times New Roman" w:cs="Times New Roman"/>
          <w:sz w:val="24"/>
          <w:szCs w:val="24"/>
        </w:rPr>
        <w:t>, суть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которых обогатить их педагогическими знаниями.</w:t>
      </w:r>
    </w:p>
    <w:p w14:paraId="68E467FE" w14:textId="76A97ACC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E63F6">
        <w:rPr>
          <w:rFonts w:ascii="Times New Roman" w:hAnsi="Times New Roman" w:cs="Times New Roman"/>
          <w:sz w:val="24"/>
          <w:szCs w:val="24"/>
        </w:rPr>
        <w:t>Обязательным условием работы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1E63F6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1E63F6">
        <w:rPr>
          <w:rFonts w:ascii="Times New Roman" w:hAnsi="Times New Roman" w:cs="Times New Roman"/>
          <w:sz w:val="24"/>
          <w:szCs w:val="24"/>
        </w:rPr>
        <w:t xml:space="preserve"> ежедневное живое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общение, беседы с родителями, с целью получения от них какой-либо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 xml:space="preserve">конкретной информации об особенностях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E63F6">
        <w:rPr>
          <w:rFonts w:ascii="Times New Roman" w:hAnsi="Times New Roman" w:cs="Times New Roman"/>
          <w:sz w:val="24"/>
          <w:szCs w:val="24"/>
        </w:rPr>
        <w:t>поведения и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воспитанников вне стен детского учреждения.</w:t>
      </w:r>
    </w:p>
    <w:p w14:paraId="61D0D807" w14:textId="6AA7BC2D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63F6">
        <w:rPr>
          <w:rFonts w:ascii="Times New Roman" w:hAnsi="Times New Roman" w:cs="Times New Roman"/>
          <w:sz w:val="24"/>
          <w:szCs w:val="24"/>
        </w:rPr>
        <w:t>Беседа воспитателя с родителями - наиболее доступная 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 xml:space="preserve">установления связи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E63F6">
        <w:rPr>
          <w:rFonts w:ascii="Times New Roman" w:hAnsi="Times New Roman" w:cs="Times New Roman"/>
          <w:sz w:val="24"/>
          <w:szCs w:val="24"/>
        </w:rPr>
        <w:t>педагога с семьёй, его систематического общения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отцом и матерью, другими членами семьи. Цель беседы - обмен мнениями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тому или иному вопросу воспитания и достижения единой точки зрения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этим вопросам, оказание родителям своевременной помощи.</w:t>
      </w:r>
    </w:p>
    <w:p w14:paraId="23FC673A" w14:textId="77777777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0D804" w14:textId="77777777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b/>
          <w:bCs/>
          <w:sz w:val="24"/>
          <w:szCs w:val="24"/>
        </w:rPr>
        <w:t>Правила профессионального такта в педагогической беседе с</w:t>
      </w:r>
    </w:p>
    <w:p w14:paraId="123BD0EC" w14:textId="77777777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b/>
          <w:bCs/>
          <w:sz w:val="24"/>
          <w:szCs w:val="24"/>
        </w:rPr>
        <w:t>родителями.</w:t>
      </w:r>
    </w:p>
    <w:p w14:paraId="1BCA9B71" w14:textId="77777777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● Учтиво поздороваться с родителями.</w:t>
      </w:r>
    </w:p>
    <w:p w14:paraId="46BA103F" w14:textId="77777777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● Начать разговор о ребёнке обязательно с хорошего.</w:t>
      </w:r>
    </w:p>
    <w:p w14:paraId="6B0E24B0" w14:textId="77777777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● Терпеливо выслушивать родителей.</w:t>
      </w:r>
    </w:p>
    <w:p w14:paraId="684B9C12" w14:textId="509BAD62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● Корректно, спокойно, без пафоса и лишних эмоций, скажите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 xml:space="preserve">недостатках ребёнка, </w:t>
      </w:r>
      <w:proofErr w:type="gramStart"/>
      <w:r w:rsidRPr="001E63F6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смущает</w:t>
      </w:r>
      <w:proofErr w:type="gramEnd"/>
      <w:r w:rsidRPr="001E63F6">
        <w:rPr>
          <w:rFonts w:ascii="Times New Roman" w:hAnsi="Times New Roman" w:cs="Times New Roman"/>
          <w:sz w:val="24"/>
          <w:szCs w:val="24"/>
        </w:rPr>
        <w:t xml:space="preserve"> сегодня в его характере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поведении.</w:t>
      </w:r>
    </w:p>
    <w:p w14:paraId="6AE2DE57" w14:textId="2F2A6A3F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● С учётом индивидуальных особенностей ребёнка 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родителей, их семейно-бытовых условий выскажите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соображения и педагогические рекомендации по 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дошкольника, преодолению негативных сторон его личности.</w:t>
      </w:r>
    </w:p>
    <w:p w14:paraId="1C78A6AB" w14:textId="77777777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● Беседа завершается этическим моментом: не забудьте вежливо</w:t>
      </w:r>
    </w:p>
    <w:p w14:paraId="5B9EB9B9" w14:textId="77777777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попрощаться.</w:t>
      </w:r>
    </w:p>
    <w:p w14:paraId="0FACDE70" w14:textId="7DF282C7" w:rsidR="001E63F6" w:rsidRPr="001E63F6" w:rsidRDefault="001E63F6" w:rsidP="001E6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E63F6">
        <w:rPr>
          <w:rFonts w:ascii="Times New Roman" w:hAnsi="Times New Roman" w:cs="Times New Roman"/>
          <w:sz w:val="24"/>
          <w:szCs w:val="24"/>
        </w:rPr>
        <w:t>Одной из форм индивидуальной дифференцированной работой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родителями являются консультации. Они помогают, с одной стороны, ближе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узнать жизнь семьи и оказать помощь там, где она больше всего нужна,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другой - побуждают родителей серьёзно присматриваться к своим детям,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выявлять черты их характера, задумываться над тем, какими путями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лучше воспитывать.</w:t>
      </w:r>
    </w:p>
    <w:p w14:paraId="76364602" w14:textId="7989CE6C" w:rsidR="001E63F6" w:rsidRPr="001E63F6" w:rsidRDefault="00B82BE4" w:rsidP="001E6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E63F6" w:rsidRPr="001E63F6">
        <w:rPr>
          <w:rFonts w:ascii="Times New Roman" w:hAnsi="Times New Roman" w:cs="Times New Roman"/>
          <w:sz w:val="24"/>
          <w:szCs w:val="24"/>
        </w:rPr>
        <w:t>Наиболее эффективны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E63F6" w:rsidRPr="001E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3F6" w:rsidRPr="001E63F6">
        <w:rPr>
          <w:rFonts w:ascii="Times New Roman" w:hAnsi="Times New Roman" w:cs="Times New Roman"/>
          <w:sz w:val="24"/>
          <w:szCs w:val="24"/>
        </w:rPr>
        <w:t>формам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1E63F6" w:rsidRPr="001E63F6">
        <w:rPr>
          <w:rFonts w:ascii="Times New Roman" w:hAnsi="Times New Roman" w:cs="Times New Roman"/>
          <w:sz w:val="24"/>
          <w:szCs w:val="24"/>
        </w:rPr>
        <w:t xml:space="preserve"> сотрудничества с </w:t>
      </w:r>
      <w:proofErr w:type="gramStart"/>
      <w:r w:rsidR="001E63F6" w:rsidRPr="001E63F6">
        <w:rPr>
          <w:rFonts w:ascii="Times New Roman" w:hAnsi="Times New Roman" w:cs="Times New Roman"/>
          <w:sz w:val="24"/>
          <w:szCs w:val="24"/>
        </w:rPr>
        <w:t xml:space="preserve">родителями 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3F6" w:rsidRPr="001E63F6">
        <w:rPr>
          <w:rFonts w:ascii="Times New Roman" w:hAnsi="Times New Roman" w:cs="Times New Roman"/>
          <w:sz w:val="24"/>
          <w:szCs w:val="24"/>
        </w:rPr>
        <w:t>родительские собрания.</w:t>
      </w:r>
    </w:p>
    <w:p w14:paraId="07C61A64" w14:textId="26F83F30" w:rsidR="001E63F6" w:rsidRPr="001E63F6" w:rsidRDefault="00B82BE4" w:rsidP="001E6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E63F6" w:rsidRPr="001E63F6">
        <w:rPr>
          <w:rFonts w:ascii="Times New Roman" w:hAnsi="Times New Roman" w:cs="Times New Roman"/>
          <w:sz w:val="24"/>
          <w:szCs w:val="24"/>
        </w:rPr>
        <w:t>Регулярная организация выставок детских работ знакомит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3F6" w:rsidRPr="001E63F6">
        <w:rPr>
          <w:rFonts w:ascii="Times New Roman" w:hAnsi="Times New Roman" w:cs="Times New Roman"/>
          <w:sz w:val="24"/>
          <w:szCs w:val="24"/>
        </w:rPr>
        <w:t>родителей деятельностью их детей. Дети с удовольствием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3F6" w:rsidRPr="001E63F6">
        <w:rPr>
          <w:rFonts w:ascii="Times New Roman" w:hAnsi="Times New Roman" w:cs="Times New Roman"/>
          <w:sz w:val="24"/>
          <w:szCs w:val="24"/>
        </w:rPr>
        <w:t>показывают свои работы родителям, делятся своими чувствами,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3F6" w:rsidRPr="001E63F6">
        <w:rPr>
          <w:rFonts w:ascii="Times New Roman" w:hAnsi="Times New Roman" w:cs="Times New Roman"/>
          <w:sz w:val="24"/>
          <w:szCs w:val="24"/>
        </w:rPr>
        <w:t>переживаниями.</w:t>
      </w:r>
    </w:p>
    <w:p w14:paraId="2CDDA7CA" w14:textId="3D87B6A5" w:rsidR="001E63F6" w:rsidRPr="001E63F6" w:rsidRDefault="00B82BE4" w:rsidP="001E6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E63F6" w:rsidRPr="001E63F6">
        <w:rPr>
          <w:rFonts w:ascii="Times New Roman" w:hAnsi="Times New Roman" w:cs="Times New Roman"/>
          <w:sz w:val="24"/>
          <w:szCs w:val="24"/>
        </w:rPr>
        <w:t>Большой интерес вызывает совместная продуктивная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3F6" w:rsidRPr="001E63F6">
        <w:rPr>
          <w:rFonts w:ascii="Times New Roman" w:hAnsi="Times New Roman" w:cs="Times New Roman"/>
          <w:sz w:val="24"/>
          <w:szCs w:val="24"/>
        </w:rPr>
        <w:t>родителей и детей. Родители с удовольствием участвуют в конкурсах, которые уже становятся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3F6" w:rsidRPr="001E63F6">
        <w:rPr>
          <w:rFonts w:ascii="Times New Roman" w:hAnsi="Times New Roman" w:cs="Times New Roman"/>
          <w:sz w:val="24"/>
          <w:szCs w:val="24"/>
        </w:rPr>
        <w:t>традиционными, вызывают огромный интерес детей и желание мам и пап заниматься со своими детьми творчеством.</w:t>
      </w:r>
    </w:p>
    <w:p w14:paraId="3690AE71" w14:textId="327478CD" w:rsidR="001E63F6" w:rsidRPr="001E63F6" w:rsidRDefault="00B82BE4" w:rsidP="001E6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E63F6" w:rsidRPr="001E63F6">
        <w:rPr>
          <w:rFonts w:ascii="Times New Roman" w:hAnsi="Times New Roman" w:cs="Times New Roman"/>
          <w:sz w:val="24"/>
          <w:szCs w:val="24"/>
        </w:rPr>
        <w:t>Важным звеном в системе совместной работы детского сада и 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3F6" w:rsidRPr="001E63F6">
        <w:rPr>
          <w:rFonts w:ascii="Times New Roman" w:hAnsi="Times New Roman" w:cs="Times New Roman"/>
          <w:sz w:val="24"/>
          <w:szCs w:val="24"/>
        </w:rPr>
        <w:t>является приобщение родителей к организации праздников и развлечений. Родители привлекаются к подготовке утренников, участвуют в конкурсах. Они лучше узнают своего ребёнка, поскольку видят его в другой, новой для себя обстановке, сближаются с педагогами.</w:t>
      </w:r>
    </w:p>
    <w:p w14:paraId="5A21299D" w14:textId="40E2113C" w:rsidR="001E63F6" w:rsidRPr="001E63F6" w:rsidRDefault="00B82BE4" w:rsidP="001E6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E63F6" w:rsidRPr="001E63F6">
        <w:rPr>
          <w:rFonts w:ascii="Times New Roman" w:hAnsi="Times New Roman" w:cs="Times New Roman"/>
          <w:sz w:val="24"/>
          <w:szCs w:val="24"/>
        </w:rPr>
        <w:t>Необходимую информацию по вопросам воспитания и обучения детей</w:t>
      </w:r>
    </w:p>
    <w:p w14:paraId="335B1AE7" w14:textId="3DF8B469" w:rsidR="001E63F6" w:rsidRPr="001E63F6" w:rsidRDefault="001E63F6" w:rsidP="001E6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родители получают через наглядно – информационный материал: ширмы,</w:t>
      </w:r>
      <w:r w:rsidR="00B82BE4"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стенды, папки – передвижки.</w:t>
      </w:r>
    </w:p>
    <w:p w14:paraId="4183E404" w14:textId="5C7C586A" w:rsidR="001E63F6" w:rsidRPr="001E63F6" w:rsidRDefault="00B82BE4" w:rsidP="001E6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E63F6" w:rsidRPr="001E63F6">
        <w:rPr>
          <w:rFonts w:ascii="Times New Roman" w:hAnsi="Times New Roman" w:cs="Times New Roman"/>
          <w:sz w:val="24"/>
          <w:szCs w:val="24"/>
        </w:rPr>
        <w:t>Папки – передвижки призваны более подробно, ознакомить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3F6" w:rsidRPr="001E63F6">
        <w:rPr>
          <w:rFonts w:ascii="Times New Roman" w:hAnsi="Times New Roman" w:cs="Times New Roman"/>
          <w:sz w:val="24"/>
          <w:szCs w:val="24"/>
        </w:rPr>
        <w:t xml:space="preserve">с теми или иными вопросами воспитания. Их название связано с тем, что весь материал папки может </w:t>
      </w:r>
      <w:r w:rsidR="001E63F6" w:rsidRPr="001E63F6">
        <w:rPr>
          <w:rFonts w:ascii="Times New Roman" w:hAnsi="Times New Roman" w:cs="Times New Roman"/>
          <w:sz w:val="24"/>
          <w:szCs w:val="24"/>
        </w:rPr>
        <w:lastRenderedPageBreak/>
        <w:t>передаваться во временное пользование родителям домой. В спокойной обстановке они могут изучить содержимое папки и затем вернуть её в детский сад. После этого рекомендуется провести с ними беседу, выяснить их мнение о прочитанном: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3F6" w:rsidRPr="001E63F6">
        <w:rPr>
          <w:rFonts w:ascii="Times New Roman" w:hAnsi="Times New Roman" w:cs="Times New Roman"/>
          <w:sz w:val="24"/>
          <w:szCs w:val="24"/>
        </w:rPr>
        <w:t>заинтересовало, что еще они хотели бы узнать, какой материал, с их точки зрения,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3F6" w:rsidRPr="001E63F6">
        <w:rPr>
          <w:rFonts w:ascii="Times New Roman" w:hAnsi="Times New Roman" w:cs="Times New Roman"/>
          <w:sz w:val="24"/>
          <w:szCs w:val="24"/>
        </w:rPr>
        <w:t>необходимо добавить в папку.</w:t>
      </w:r>
    </w:p>
    <w:p w14:paraId="3074832A" w14:textId="04B9A0D5" w:rsidR="001E63F6" w:rsidRPr="001E63F6" w:rsidRDefault="00B82BE4" w:rsidP="001E6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E63F6" w:rsidRPr="001E63F6">
        <w:rPr>
          <w:rFonts w:ascii="Times New Roman" w:hAnsi="Times New Roman" w:cs="Times New Roman"/>
          <w:sz w:val="24"/>
          <w:szCs w:val="24"/>
        </w:rPr>
        <w:t>Через «родительские уголки» ведётся пропаганда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3F6" w:rsidRPr="001E63F6">
        <w:rPr>
          <w:rFonts w:ascii="Times New Roman" w:hAnsi="Times New Roman" w:cs="Times New Roman"/>
          <w:sz w:val="24"/>
          <w:szCs w:val="24"/>
        </w:rPr>
        <w:t>знаний, где помещается интересная и полезная информация, дающая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3F6" w:rsidRPr="001E63F6">
        <w:rPr>
          <w:rFonts w:ascii="Times New Roman" w:hAnsi="Times New Roman" w:cs="Times New Roman"/>
          <w:sz w:val="24"/>
          <w:szCs w:val="24"/>
        </w:rPr>
        <w:t>возможность понять, чем занимается ребёнок в детском саду.</w:t>
      </w:r>
    </w:p>
    <w:p w14:paraId="7D8FAEEA" w14:textId="451AA44E" w:rsidR="001E63F6" w:rsidRPr="001E63F6" w:rsidRDefault="00B82BE4" w:rsidP="001E6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E63F6" w:rsidRPr="001E63F6">
        <w:rPr>
          <w:rFonts w:ascii="Times New Roman" w:hAnsi="Times New Roman" w:cs="Times New Roman"/>
          <w:sz w:val="24"/>
          <w:szCs w:val="24"/>
        </w:rPr>
        <w:t>Хотелось бы сказать об одном важном моменте в системе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3F6" w:rsidRPr="001E63F6">
        <w:rPr>
          <w:rFonts w:ascii="Times New Roman" w:hAnsi="Times New Roman" w:cs="Times New Roman"/>
          <w:sz w:val="24"/>
          <w:szCs w:val="24"/>
        </w:rPr>
        <w:t>родителями. Каждый человек, сделав какую-нибудь работу, нуждается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3F6" w:rsidRPr="001E63F6">
        <w:rPr>
          <w:rFonts w:ascii="Times New Roman" w:hAnsi="Times New Roman" w:cs="Times New Roman"/>
          <w:sz w:val="24"/>
          <w:szCs w:val="24"/>
        </w:rPr>
        <w:t>оценке своего труда. В этом нуждаются и наши родители. Нужно хвалить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3F6" w:rsidRPr="001E63F6">
        <w:rPr>
          <w:rFonts w:ascii="Times New Roman" w:hAnsi="Times New Roman" w:cs="Times New Roman"/>
          <w:sz w:val="24"/>
          <w:szCs w:val="24"/>
        </w:rPr>
        <w:t>своих родителей, которые уделяют много внимания своим детям и помогают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3F6" w:rsidRPr="001E63F6">
        <w:rPr>
          <w:rFonts w:ascii="Times New Roman" w:hAnsi="Times New Roman" w:cs="Times New Roman"/>
          <w:sz w:val="24"/>
          <w:szCs w:val="24"/>
        </w:rPr>
        <w:t>в совместной работе, при любом удобном случае.</w:t>
      </w:r>
    </w:p>
    <w:p w14:paraId="0C36499C" w14:textId="77777777" w:rsidR="001E63F6" w:rsidRPr="001E63F6" w:rsidRDefault="001E63F6" w:rsidP="001E6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2B03A" w14:textId="2A1E1124" w:rsidR="001E63F6" w:rsidRPr="001E63F6" w:rsidRDefault="001E63F6" w:rsidP="001E6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b/>
          <w:bCs/>
          <w:sz w:val="24"/>
          <w:szCs w:val="24"/>
        </w:rPr>
        <w:t>Советы, которые помогают активизировать участие родителей.</w:t>
      </w:r>
    </w:p>
    <w:p w14:paraId="771F70A4" w14:textId="77777777" w:rsidR="001E63F6" w:rsidRPr="001E63F6" w:rsidRDefault="001E63F6" w:rsidP="001E6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• Проявляйте взаимное уважение друг к другу.</w:t>
      </w:r>
    </w:p>
    <w:p w14:paraId="0C31400A" w14:textId="77777777" w:rsidR="001E63F6" w:rsidRPr="001E63F6" w:rsidRDefault="001E63F6" w:rsidP="001E6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• Поощряйте инициативу, творчество и фантазию родителей,</w:t>
      </w:r>
    </w:p>
    <w:p w14:paraId="587267DE" w14:textId="77777777" w:rsidR="001E63F6" w:rsidRPr="001E63F6" w:rsidRDefault="001E63F6" w:rsidP="001E6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помогайте им.</w:t>
      </w:r>
    </w:p>
    <w:p w14:paraId="38079E3E" w14:textId="77777777" w:rsidR="001E63F6" w:rsidRPr="001E63F6" w:rsidRDefault="001E63F6" w:rsidP="001E6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• Привлекайте родителей к занимательным мероприятиям детского</w:t>
      </w:r>
    </w:p>
    <w:p w14:paraId="174E8E43" w14:textId="77777777" w:rsidR="001E63F6" w:rsidRPr="001E63F6" w:rsidRDefault="001E63F6" w:rsidP="001E6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сада.</w:t>
      </w:r>
    </w:p>
    <w:p w14:paraId="3BB45CBC" w14:textId="77777777" w:rsidR="001E63F6" w:rsidRPr="001E63F6" w:rsidRDefault="001E63F6" w:rsidP="001E6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• Позволяйте родителям самим выбирать, какую помощь они</w:t>
      </w:r>
    </w:p>
    <w:p w14:paraId="11565B36" w14:textId="77777777" w:rsidR="001E63F6" w:rsidRPr="001E63F6" w:rsidRDefault="001E63F6" w:rsidP="001E6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могут оказать детскому саду.</w:t>
      </w:r>
    </w:p>
    <w:p w14:paraId="38F5E1F6" w14:textId="77777777" w:rsidR="001E63F6" w:rsidRPr="001E63F6" w:rsidRDefault="001E63F6" w:rsidP="001E6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• Доводите до сведения родителей, что их участие в жизни детского сада и</w:t>
      </w:r>
    </w:p>
    <w:p w14:paraId="4BEA6ED0" w14:textId="77777777" w:rsidR="001E63F6" w:rsidRPr="001E63F6" w:rsidRDefault="001E63F6" w:rsidP="001E6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группы ценится, а любая помощь с их стороны приветствуется.</w:t>
      </w:r>
    </w:p>
    <w:p w14:paraId="7BA9F03C" w14:textId="77777777" w:rsidR="001E63F6" w:rsidRPr="001E63F6" w:rsidRDefault="001E63F6" w:rsidP="001E6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• Говорите семьям о надеждах, возлагаемых воспитателями на</w:t>
      </w:r>
    </w:p>
    <w:p w14:paraId="4172235C" w14:textId="77777777" w:rsidR="001E63F6" w:rsidRPr="001E63F6" w:rsidRDefault="001E63F6" w:rsidP="001E6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родителей.</w:t>
      </w:r>
    </w:p>
    <w:p w14:paraId="52C35A1C" w14:textId="77777777" w:rsidR="001E63F6" w:rsidRPr="001E63F6" w:rsidRDefault="001E63F6" w:rsidP="001E6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• Делайте ударения на сильные стороны семьи и давайте</w:t>
      </w:r>
    </w:p>
    <w:p w14:paraId="2B64CE46" w14:textId="77777777" w:rsidR="001E63F6" w:rsidRPr="001E63F6" w:rsidRDefault="001E63F6" w:rsidP="001E6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положительные оценки.</w:t>
      </w:r>
    </w:p>
    <w:p w14:paraId="554A0EB2" w14:textId="77777777" w:rsidR="001E63F6" w:rsidRPr="001E63F6" w:rsidRDefault="001E63F6" w:rsidP="001E6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• Поддерживайте тесные контакты.</w:t>
      </w:r>
    </w:p>
    <w:p w14:paraId="1522B682" w14:textId="77777777" w:rsidR="001E63F6" w:rsidRPr="001E63F6" w:rsidRDefault="001E63F6" w:rsidP="001E6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• Высказывайте свою признательность им.</w:t>
      </w:r>
    </w:p>
    <w:p w14:paraId="6FC045A8" w14:textId="77777777" w:rsidR="001E63F6" w:rsidRPr="001E63F6" w:rsidRDefault="001E63F6" w:rsidP="001E6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• Напоминайте родителям, что вы рады любому их участию.</w:t>
      </w:r>
    </w:p>
    <w:p w14:paraId="3E3D3338" w14:textId="77777777" w:rsidR="001E63F6" w:rsidRPr="001E63F6" w:rsidRDefault="001E63F6" w:rsidP="001E6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• Постарайтесь заинтересовать и привлечь всю семью.</w:t>
      </w:r>
    </w:p>
    <w:p w14:paraId="4CE2C87B" w14:textId="77777777" w:rsidR="001E63F6" w:rsidRPr="001E63F6" w:rsidRDefault="001E63F6" w:rsidP="001E6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• Поощряйте посещаемость родительских собраний.</w:t>
      </w:r>
    </w:p>
    <w:p w14:paraId="3331E80F" w14:textId="77777777" w:rsidR="001E63F6" w:rsidRPr="001E63F6" w:rsidRDefault="001E63F6" w:rsidP="001E6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• Сохраняйте конфиденциальность любой информации.</w:t>
      </w:r>
    </w:p>
    <w:p w14:paraId="1CA044F8" w14:textId="77777777" w:rsidR="001E63F6" w:rsidRPr="001E63F6" w:rsidRDefault="001E63F6" w:rsidP="001E6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• Обучайте навыкам сотрудничества.</w:t>
      </w:r>
    </w:p>
    <w:p w14:paraId="4B829670" w14:textId="77777777" w:rsidR="001E63F6" w:rsidRPr="001E63F6" w:rsidRDefault="001E63F6" w:rsidP="001E6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6A1D0" w14:textId="173F87B4" w:rsidR="001E63F6" w:rsidRPr="001E63F6" w:rsidRDefault="001E63F6" w:rsidP="001E6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3F6">
        <w:rPr>
          <w:rFonts w:ascii="Times New Roman" w:hAnsi="Times New Roman" w:cs="Times New Roman"/>
          <w:sz w:val="24"/>
          <w:szCs w:val="24"/>
        </w:rPr>
        <w:t>Взаимодействие воспитателей с семьями воспитанников является</w:t>
      </w:r>
      <w:r w:rsidR="00B82BE4"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одним из важнейших условий формирования личности ребёнка,</w:t>
      </w:r>
      <w:r w:rsidR="00B82BE4"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положительных результатов в воспитании, которого можно достичь при</w:t>
      </w:r>
      <w:r w:rsidR="00B82BE4"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согласованности действий и при условии развития интереса родителей к</w:t>
      </w:r>
      <w:r w:rsidR="00B82BE4">
        <w:rPr>
          <w:rFonts w:ascii="Times New Roman" w:hAnsi="Times New Roman" w:cs="Times New Roman"/>
          <w:sz w:val="24"/>
          <w:szCs w:val="24"/>
        </w:rPr>
        <w:t xml:space="preserve"> </w:t>
      </w:r>
      <w:r w:rsidRPr="001E63F6">
        <w:rPr>
          <w:rFonts w:ascii="Times New Roman" w:hAnsi="Times New Roman" w:cs="Times New Roman"/>
          <w:sz w:val="24"/>
          <w:szCs w:val="24"/>
        </w:rPr>
        <w:t>вопросам воспитания и обучения.</w:t>
      </w:r>
    </w:p>
    <w:p w14:paraId="44352625" w14:textId="77777777" w:rsidR="00346A0A" w:rsidRPr="001E63F6" w:rsidRDefault="00346A0A" w:rsidP="001E6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6A0A" w:rsidRPr="001E63F6" w:rsidSect="001E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D7"/>
    <w:rsid w:val="000451D7"/>
    <w:rsid w:val="001E63F6"/>
    <w:rsid w:val="00346A0A"/>
    <w:rsid w:val="00483BEC"/>
    <w:rsid w:val="00B8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E3EA"/>
  <w15:chartTrackingRefBased/>
  <w15:docId w15:val="{549494A4-A072-4E27-9E06-F41F5C1C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2B7AB-B705-4CC2-93EE-0B720E93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Синегуб</dc:creator>
  <cp:keywords/>
  <dc:description/>
  <cp:lastModifiedBy>Оксана Синегуб</cp:lastModifiedBy>
  <cp:revision>2</cp:revision>
  <dcterms:created xsi:type="dcterms:W3CDTF">2023-10-25T15:09:00Z</dcterms:created>
  <dcterms:modified xsi:type="dcterms:W3CDTF">2023-10-25T15:22:00Z</dcterms:modified>
</cp:coreProperties>
</file>